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E89515" w14:textId="1DBDBA37" w:rsidR="00253EC5" w:rsidRDefault="00616D79" w:rsidP="00253EC5">
      <w:r>
        <w:rPr>
          <w:noProof/>
          <w:sz w:val="28"/>
          <w:szCs w:val="28"/>
        </w:rPr>
        <w:pict w14:anchorId="7D96DA0D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4.9pt;margin-top:-49.1pt;width:490.9pt;height:22pt;z-index:1" stroked="f">
            <v:textbox>
              <w:txbxContent>
                <w:p w14:paraId="7111AE26" w14:textId="78F79C32" w:rsidR="00802AA6" w:rsidRDefault="00616D79">
                  <w:pPr>
                    <w:jc w:val="right"/>
                    <w:rPr>
                      <w:color w:val="808080"/>
                      <w:sz w:val="18"/>
                      <w:szCs w:val="18"/>
                    </w:rPr>
                  </w:pPr>
                  <w:hyperlink r:id="rId5" w:history="1">
                    <w:r w:rsidR="002C464F">
                      <w:rPr>
                        <w:rStyle w:val="Hyperlink"/>
                        <w:sz w:val="18"/>
                        <w:szCs w:val="18"/>
                      </w:rPr>
                      <w:t>www.zauberhafte-physik.net</w:t>
                    </w:r>
                  </w:hyperlink>
                  <w:r w:rsidR="002C464F">
                    <w:rPr>
                      <w:color w:val="808080"/>
                      <w:sz w:val="18"/>
                      <w:szCs w:val="18"/>
                    </w:rPr>
                    <w:t xml:space="preserve"> </w:t>
                  </w:r>
                  <w:r w:rsidR="00253EC5">
                    <w:rPr>
                      <w:color w:val="808080"/>
                      <w:sz w:val="18"/>
                      <w:szCs w:val="18"/>
                    </w:rPr>
                    <w:t xml:space="preserve">3-Anleitung Seiltänzer Niveau </w:t>
                  </w:r>
                  <w:r w:rsidR="00253EC5" w:rsidRPr="00253EC5">
                    <w:rPr>
                      <w:b/>
                      <w:bCs/>
                      <w:color w:val="808080"/>
                      <w:sz w:val="24"/>
                      <w:szCs w:val="24"/>
                      <w:highlight w:val="yellow"/>
                    </w:rPr>
                    <w:t>0-1</w:t>
                  </w:r>
                  <w:r w:rsidR="002C464F">
                    <w:rPr>
                      <w:color w:val="808080"/>
                      <w:sz w:val="18"/>
                      <w:szCs w:val="18"/>
                    </w:rPr>
                    <w:t xml:space="preserve">– </w:t>
                  </w:r>
                  <w:r w:rsidR="00253EC5">
                    <w:rPr>
                      <w:color w:val="808080"/>
                      <w:sz w:val="18"/>
                      <w:szCs w:val="18"/>
                    </w:rPr>
                    <w:t xml:space="preserve">Thema: Schwerpunkt - </w:t>
                  </w:r>
                  <w:r w:rsidR="002C464F">
                    <w:rPr>
                      <w:color w:val="808080"/>
                      <w:sz w:val="18"/>
                      <w:szCs w:val="18"/>
                    </w:rPr>
                    <w:t>Stand 14.6.2018</w:t>
                  </w:r>
                </w:p>
              </w:txbxContent>
            </v:textbox>
          </v:shape>
        </w:pict>
      </w:r>
      <w:r w:rsidR="002C464F">
        <w:rPr>
          <w:sz w:val="28"/>
          <w:szCs w:val="28"/>
        </w:rPr>
        <w:t>Name:</w:t>
      </w:r>
      <w:r w:rsidR="002C464F">
        <w:t xml:space="preserve"> …………</w:t>
      </w:r>
      <w:proofErr w:type="gramStart"/>
      <w:r w:rsidR="00253EC5">
        <w:t>…….</w:t>
      </w:r>
      <w:proofErr w:type="gramEnd"/>
      <w:r w:rsidR="002C464F">
        <w:t>…………...</w:t>
      </w:r>
      <w:r w:rsidR="00253EC5">
        <w:t xml:space="preserve">    </w:t>
      </w:r>
      <w:r>
        <w:rPr>
          <w:noProof/>
          <w:sz w:val="28"/>
          <w:szCs w:val="28"/>
        </w:rPr>
        <w:pict w14:anchorId="0D0F99B5">
          <v:shape id="_x0000_s1074" type="#_x0000_t202" style="position:absolute;margin-left:-4.9pt;margin-top:-49.1pt;width:490.9pt;height:22pt;z-index:9;mso-position-horizontal-relative:text;mso-position-vertical-relative:text" stroked="f">
            <v:textbox>
              <w:txbxContent>
                <w:p w14:paraId="2A887139" w14:textId="1E71D446" w:rsidR="00253EC5" w:rsidRDefault="00616D79" w:rsidP="00253EC5">
                  <w:pPr>
                    <w:jc w:val="right"/>
                    <w:rPr>
                      <w:color w:val="808080"/>
                      <w:sz w:val="18"/>
                      <w:szCs w:val="18"/>
                    </w:rPr>
                  </w:pPr>
                  <w:hyperlink r:id="rId6" w:history="1">
                    <w:r w:rsidR="00253EC5">
                      <w:rPr>
                        <w:rStyle w:val="Hyperlink"/>
                        <w:sz w:val="18"/>
                        <w:szCs w:val="18"/>
                      </w:rPr>
                      <w:t>www.zauberhafte-physik.net</w:t>
                    </w:r>
                  </w:hyperlink>
                  <w:r w:rsidR="00253EC5">
                    <w:rPr>
                      <w:color w:val="808080"/>
                      <w:sz w:val="18"/>
                      <w:szCs w:val="18"/>
                    </w:rPr>
                    <w:t xml:space="preserve">  3-Anleitung Seiltänzer Niveau </w:t>
                  </w:r>
                  <w:r w:rsidR="00253EC5" w:rsidRPr="00253EC5">
                    <w:rPr>
                      <w:b/>
                      <w:bCs/>
                      <w:color w:val="808080"/>
                      <w:sz w:val="24"/>
                      <w:szCs w:val="24"/>
                      <w:highlight w:val="yellow"/>
                    </w:rPr>
                    <w:t>0-1</w:t>
                  </w:r>
                  <w:r w:rsidR="00253EC5">
                    <w:rPr>
                      <w:color w:val="808080"/>
                      <w:sz w:val="18"/>
                      <w:szCs w:val="18"/>
                    </w:rPr>
                    <w:t xml:space="preserve">– Thema: Schwerpunkt - Stand </w:t>
                  </w:r>
                  <w:r w:rsidR="00253EC5">
                    <w:rPr>
                      <w:color w:val="808080"/>
                      <w:sz w:val="18"/>
                      <w:szCs w:val="18"/>
                    </w:rPr>
                    <w:t>1</w:t>
                  </w:r>
                  <w:r>
                    <w:rPr>
                      <w:color w:val="808080"/>
                      <w:sz w:val="18"/>
                      <w:szCs w:val="18"/>
                    </w:rPr>
                    <w:t>08.11.2020</w:t>
                  </w:r>
                </w:p>
              </w:txbxContent>
            </v:textbox>
          </v:shape>
        </w:pict>
      </w:r>
      <w:r w:rsidR="00253EC5">
        <w:rPr>
          <w:sz w:val="28"/>
          <w:szCs w:val="28"/>
        </w:rPr>
        <w:t>Name:</w:t>
      </w:r>
      <w:r w:rsidR="00253EC5">
        <w:t xml:space="preserve"> …………………</w:t>
      </w:r>
      <w:proofErr w:type="gramStart"/>
      <w:r w:rsidR="00253EC5">
        <w:t>…….</w:t>
      </w:r>
      <w:proofErr w:type="gramEnd"/>
      <w:r w:rsidR="00253EC5">
        <w:t>……...</w:t>
      </w:r>
    </w:p>
    <w:p w14:paraId="4D5E7BB8" w14:textId="74ABF515" w:rsidR="00802AA6" w:rsidRDefault="00802AA6"/>
    <w:p w14:paraId="3CBD311D" w14:textId="77777777" w:rsidR="00802AA6" w:rsidRPr="00253EC5" w:rsidRDefault="00616D79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pict w14:anchorId="1F38133F">
          <v:shape id="_x0000_s1057" type="#_x0000_t202" style="position:absolute;left:0;text-align:left;margin-left:354pt;margin-top:10.9pt;width:104pt;height:16pt;z-index:4" fillcolor="silver" strokecolor="gray">
            <v:textbox style="mso-next-textbox:#_x0000_s1057">
              <w:txbxContent>
                <w:p w14:paraId="2E5FFBD6" w14:textId="77777777" w:rsidR="00802AA6" w:rsidRDefault="002C464F">
                  <w:pPr>
                    <w:shd w:val="clear" w:color="auto" w:fill="C0C0C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Lesestreifen</w:t>
                  </w:r>
                </w:p>
              </w:txbxContent>
            </v:textbox>
          </v:shape>
        </w:pict>
      </w:r>
      <w:r w:rsidR="002C464F" w:rsidRPr="00253EC5">
        <w:rPr>
          <w:b/>
          <w:bCs/>
          <w:sz w:val="36"/>
          <w:szCs w:val="36"/>
        </w:rPr>
        <w:t xml:space="preserve">Der </w:t>
      </w:r>
      <w:r w:rsidR="002C464F" w:rsidRPr="00B82EB1">
        <w:rPr>
          <w:b/>
          <w:bCs/>
          <w:color w:val="0070C0"/>
          <w:sz w:val="36"/>
          <w:szCs w:val="36"/>
        </w:rPr>
        <w:t>Seil</w:t>
      </w:r>
      <w:r w:rsidR="002C464F" w:rsidRPr="00253EC5">
        <w:rPr>
          <w:b/>
          <w:bCs/>
          <w:sz w:val="36"/>
          <w:szCs w:val="36"/>
        </w:rPr>
        <w:t>tän</w:t>
      </w:r>
      <w:r w:rsidR="002C464F" w:rsidRPr="00B82EB1">
        <w:rPr>
          <w:b/>
          <w:bCs/>
          <w:color w:val="0070C0"/>
          <w:sz w:val="36"/>
          <w:szCs w:val="36"/>
        </w:rPr>
        <w:t>zer</w:t>
      </w:r>
      <w:r w:rsidR="002C464F" w:rsidRPr="00253EC5">
        <w:rPr>
          <w:b/>
          <w:bCs/>
          <w:sz w:val="36"/>
          <w:szCs w:val="36"/>
        </w:rPr>
        <w:t xml:space="preserve"> (3)</w:t>
      </w:r>
    </w:p>
    <w:p w14:paraId="4111F542" w14:textId="77777777" w:rsidR="00802AA6" w:rsidRDefault="002C464F">
      <w:pPr>
        <w:spacing w:after="120" w:line="264" w:lineRule="auto"/>
        <w:rPr>
          <w:rFonts w:cs="Arial"/>
          <w:i/>
          <w:iCs/>
          <w:color w:val="000080"/>
          <w:sz w:val="18"/>
          <w:szCs w:val="18"/>
        </w:rPr>
      </w:pPr>
      <w:r>
        <w:rPr>
          <w:rFonts w:cs="Arial"/>
          <w:i/>
          <w:iCs/>
          <w:color w:val="000080"/>
          <w:sz w:val="18"/>
          <w:szCs w:val="18"/>
        </w:rPr>
        <w:t>Hinweis für Lehrkräfte:</w:t>
      </w:r>
    </w:p>
    <w:p w14:paraId="68FAC901" w14:textId="77777777" w:rsidR="00802AA6" w:rsidRDefault="002C464F">
      <w:pPr>
        <w:spacing w:after="120"/>
        <w:rPr>
          <w:rFonts w:cs="Arial"/>
          <w:i/>
          <w:iCs/>
          <w:color w:val="000080"/>
          <w:sz w:val="18"/>
          <w:szCs w:val="18"/>
        </w:rPr>
      </w:pPr>
      <w:r>
        <w:rPr>
          <w:rFonts w:cs="Arial"/>
          <w:i/>
          <w:iCs/>
          <w:color w:val="000080"/>
          <w:sz w:val="18"/>
          <w:szCs w:val="18"/>
        </w:rPr>
        <w:t>Die Kinder in Zweier-Gruppen einteilen. Jede Gruppe bekommt: 1 Anleitung, 1 Bleistift, 2 Scheren und 1 Lesestreifen.</w:t>
      </w:r>
      <w:r>
        <w:rPr>
          <w:rFonts w:cs="Arial"/>
          <w:i/>
          <w:iCs/>
          <w:color w:val="000080"/>
          <w:sz w:val="18"/>
          <w:szCs w:val="18"/>
        </w:rPr>
        <w:br/>
        <w:t>Dann die Materialien und die Funktion des Lesestreifens erklären; die Wörter auf der Anleitung unterstreichen lassen. Die folgenden Sätze gemeinsam laut lesen:</w:t>
      </w:r>
    </w:p>
    <w:p w14:paraId="77FE1802" w14:textId="77777777" w:rsidR="00802AA6" w:rsidRDefault="002C464F">
      <w:pPr>
        <w:rPr>
          <w:sz w:val="28"/>
          <w:szCs w:val="28"/>
        </w:rPr>
      </w:pPr>
      <w:r>
        <w:rPr>
          <w:sz w:val="28"/>
          <w:szCs w:val="28"/>
        </w:rPr>
        <w:sym w:font="Wingdings" w:char="F0D8"/>
      </w:r>
      <w:r>
        <w:rPr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E</w:t>
      </w:r>
      <w:r>
        <w:rPr>
          <w:sz w:val="28"/>
          <w:szCs w:val="28"/>
        </w:rPr>
        <w:t>u</w:t>
      </w:r>
      <w:r w:rsidRPr="00B82EB1">
        <w:rPr>
          <w:color w:val="0070C0"/>
          <w:sz w:val="28"/>
          <w:szCs w:val="28"/>
        </w:rPr>
        <w:t>ren</w:t>
      </w:r>
      <w:r>
        <w:rPr>
          <w:sz w:val="28"/>
          <w:szCs w:val="28"/>
        </w:rPr>
        <w:t xml:space="preserve"> Na</w:t>
      </w:r>
      <w:r w:rsidRPr="00B82EB1">
        <w:rPr>
          <w:color w:val="0070C0"/>
          <w:sz w:val="28"/>
          <w:szCs w:val="28"/>
        </w:rPr>
        <w:t>men</w:t>
      </w:r>
      <w:r>
        <w:rPr>
          <w:sz w:val="28"/>
          <w:szCs w:val="28"/>
        </w:rPr>
        <w:t xml:space="preserve"> auf </w:t>
      </w:r>
      <w:r w:rsidRPr="00B82EB1">
        <w:rPr>
          <w:color w:val="0070C0"/>
          <w:sz w:val="28"/>
          <w:szCs w:val="28"/>
        </w:rPr>
        <w:t>die</w:t>
      </w:r>
      <w:r>
        <w:rPr>
          <w:sz w:val="28"/>
          <w:szCs w:val="28"/>
        </w:rPr>
        <w:t xml:space="preserve">ses </w:t>
      </w:r>
      <w:r w:rsidRPr="00B82EB1">
        <w:rPr>
          <w:color w:val="0070C0"/>
          <w:sz w:val="28"/>
          <w:szCs w:val="28"/>
        </w:rPr>
        <w:t>Blatt</w:t>
      </w:r>
      <w:r>
        <w:rPr>
          <w:sz w:val="28"/>
          <w:szCs w:val="28"/>
        </w:rPr>
        <w:t xml:space="preserve"> schrei</w:t>
      </w:r>
      <w:r w:rsidRPr="00B82EB1">
        <w:rPr>
          <w:color w:val="0070C0"/>
          <w:sz w:val="28"/>
          <w:szCs w:val="28"/>
        </w:rPr>
        <w:t>ben</w:t>
      </w:r>
      <w:r>
        <w:rPr>
          <w:sz w:val="28"/>
          <w:szCs w:val="28"/>
        </w:rPr>
        <w:t xml:space="preserve">. </w:t>
      </w:r>
    </w:p>
    <w:p w14:paraId="69EBED19" w14:textId="77777777" w:rsidR="00802AA6" w:rsidRDefault="00616D79">
      <w:pPr>
        <w:rPr>
          <w:sz w:val="28"/>
          <w:szCs w:val="28"/>
        </w:rPr>
      </w:pPr>
      <w:r>
        <w:rPr>
          <w:noProof/>
          <w:sz w:val="28"/>
          <w:szCs w:val="28"/>
        </w:rPr>
        <w:pict w14:anchorId="4547085E">
          <v:oval id="_x0000_s1068" style="position:absolute;margin-left:74.1pt;margin-top:17.95pt;width:24pt;height:24.65pt;z-index:7" filled="f"/>
        </w:pict>
      </w:r>
      <w:r w:rsidR="002C464F">
        <w:rPr>
          <w:sz w:val="28"/>
          <w:szCs w:val="28"/>
        </w:rPr>
        <w:sym w:font="Wingdings" w:char="F0D8"/>
      </w:r>
      <w:r w:rsidR="002C464F">
        <w:rPr>
          <w:sz w:val="28"/>
          <w:szCs w:val="28"/>
        </w:rPr>
        <w:t xml:space="preserve">  </w:t>
      </w:r>
      <w:r w:rsidR="002C464F">
        <w:rPr>
          <w:rFonts w:eastAsia="MS PGothic" w:cs="Arial"/>
          <w:b/>
          <w:bCs/>
          <w:kern w:val="24"/>
          <w:sz w:val="28"/>
          <w:szCs w:val="28"/>
        </w:rPr>
        <w:t>L</w:t>
      </w:r>
      <w:r w:rsidR="002C464F">
        <w:rPr>
          <w:rFonts w:eastAsia="MS PGothic" w:cs="Arial"/>
          <w:kern w:val="24"/>
          <w:sz w:val="28"/>
          <w:szCs w:val="28"/>
        </w:rPr>
        <w:t>e</w:t>
      </w:r>
      <w:r w:rsidR="002C464F" w:rsidRPr="00B82EB1">
        <w:rPr>
          <w:rFonts w:eastAsia="MS PGothic" w:cs="Arial"/>
          <w:color w:val="0070C0"/>
          <w:kern w:val="24"/>
          <w:sz w:val="28"/>
          <w:szCs w:val="28"/>
        </w:rPr>
        <w:t>se</w:t>
      </w:r>
      <w:r w:rsidR="002C464F">
        <w:rPr>
          <w:rFonts w:eastAsia="MS PGothic" w:cs="Arial"/>
          <w:kern w:val="24"/>
          <w:sz w:val="28"/>
          <w:szCs w:val="28"/>
        </w:rPr>
        <w:t>strei</w:t>
      </w:r>
      <w:r w:rsidR="002C464F" w:rsidRPr="00B82EB1">
        <w:rPr>
          <w:rFonts w:eastAsia="MS PGothic" w:cs="Arial"/>
          <w:color w:val="0070C0"/>
          <w:kern w:val="24"/>
          <w:sz w:val="28"/>
          <w:szCs w:val="28"/>
        </w:rPr>
        <w:t>fen</w:t>
      </w:r>
      <w:r w:rsidR="002C464F">
        <w:rPr>
          <w:rFonts w:eastAsia="MS PGothic" w:cs="Arial"/>
          <w:kern w:val="24"/>
          <w:sz w:val="28"/>
          <w:szCs w:val="28"/>
        </w:rPr>
        <w:t xml:space="preserve"> un</w:t>
      </w:r>
      <w:r w:rsidR="002C464F" w:rsidRPr="00B82EB1">
        <w:rPr>
          <w:rFonts w:eastAsia="MS PGothic" w:cs="Arial"/>
          <w:color w:val="0070C0"/>
          <w:kern w:val="24"/>
          <w:sz w:val="28"/>
          <w:szCs w:val="28"/>
        </w:rPr>
        <w:t>ter</w:t>
      </w:r>
      <w:r w:rsidR="002C464F">
        <w:rPr>
          <w:rFonts w:eastAsia="MS PGothic" w:cs="Arial"/>
          <w:kern w:val="24"/>
          <w:sz w:val="28"/>
          <w:szCs w:val="28"/>
        </w:rPr>
        <w:t xml:space="preserve"> den </w:t>
      </w:r>
      <w:r w:rsidR="002C464F" w:rsidRPr="00B82EB1">
        <w:rPr>
          <w:rFonts w:eastAsia="MS PGothic" w:cs="Arial"/>
          <w:color w:val="0070C0"/>
          <w:kern w:val="24"/>
          <w:sz w:val="28"/>
          <w:szCs w:val="28"/>
        </w:rPr>
        <w:t>Text</w:t>
      </w:r>
      <w:r w:rsidR="002C464F">
        <w:rPr>
          <w:rFonts w:eastAsia="MS PGothic" w:cs="Arial"/>
          <w:kern w:val="24"/>
          <w:sz w:val="28"/>
          <w:szCs w:val="28"/>
        </w:rPr>
        <w:t xml:space="preserve"> le</w:t>
      </w:r>
      <w:r w:rsidR="002C464F" w:rsidRPr="00B82EB1">
        <w:rPr>
          <w:rFonts w:eastAsia="MS PGothic" w:cs="Arial"/>
          <w:color w:val="0070C0"/>
          <w:kern w:val="24"/>
          <w:sz w:val="28"/>
          <w:szCs w:val="28"/>
        </w:rPr>
        <w:t>ge</w:t>
      </w:r>
      <w:r w:rsidR="002C464F">
        <w:rPr>
          <w:rFonts w:eastAsia="MS PGothic" w:cs="Arial"/>
          <w:kern w:val="24"/>
          <w:sz w:val="28"/>
          <w:szCs w:val="28"/>
        </w:rPr>
        <w:t>n.</w:t>
      </w:r>
    </w:p>
    <w:p w14:paraId="1AF3D956" w14:textId="77777777" w:rsidR="00802AA6" w:rsidRDefault="002C464F" w:rsidP="00616D79">
      <w:pPr>
        <w:spacing w:after="120"/>
        <w:rPr>
          <w:rFonts w:eastAsia="MS PGothic" w:cs="Arial"/>
          <w:kern w:val="24"/>
          <w:sz w:val="28"/>
          <w:szCs w:val="28"/>
        </w:rPr>
      </w:pPr>
      <w:r>
        <w:rPr>
          <w:sz w:val="28"/>
          <w:szCs w:val="28"/>
        </w:rPr>
        <w:sym w:font="Wingdings" w:char="F0D8"/>
      </w:r>
      <w:r>
        <w:rPr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H</w:t>
      </w:r>
      <w:r>
        <w:rPr>
          <w:sz w:val="28"/>
          <w:szCs w:val="28"/>
        </w:rPr>
        <w:t>a</w:t>
      </w:r>
      <w:r w:rsidRPr="00B82EB1">
        <w:rPr>
          <w:color w:val="0070C0"/>
          <w:sz w:val="28"/>
          <w:szCs w:val="28"/>
        </w:rPr>
        <w:t>ken</w:t>
      </w:r>
      <w:r>
        <w:rPr>
          <w:sz w:val="28"/>
          <w:szCs w:val="28"/>
        </w:rPr>
        <w:t xml:space="preserve">  </w:t>
      </w:r>
      <w:r>
        <w:rPr>
          <w:rFonts w:eastAsia="MS PGothic" w:cs="Arial"/>
          <w:kern w:val="24"/>
          <w:sz w:val="40"/>
          <w:szCs w:val="40"/>
        </w:rPr>
        <w:sym w:font="Wingdings" w:char="F0FC"/>
      </w:r>
      <w:r>
        <w:rPr>
          <w:sz w:val="28"/>
          <w:szCs w:val="28"/>
        </w:rPr>
        <w:t xml:space="preserve">  hin</w:t>
      </w:r>
      <w:r w:rsidRPr="00B82EB1">
        <w:rPr>
          <w:color w:val="0070C0"/>
          <w:sz w:val="28"/>
          <w:szCs w:val="28"/>
        </w:rPr>
        <w:t>ter</w:t>
      </w:r>
      <w:r>
        <w:rPr>
          <w:sz w:val="28"/>
          <w:szCs w:val="28"/>
        </w:rPr>
        <w:t xml:space="preserve"> jed</w:t>
      </w:r>
      <w:r w:rsidRPr="00B82EB1">
        <w:rPr>
          <w:color w:val="0070C0"/>
          <w:sz w:val="28"/>
          <w:szCs w:val="28"/>
        </w:rPr>
        <w:t xml:space="preserve">en </w:t>
      </w:r>
      <w:r>
        <w:rPr>
          <w:sz w:val="28"/>
          <w:szCs w:val="28"/>
        </w:rPr>
        <w:t xml:space="preserve">Satz </w:t>
      </w:r>
      <w:r w:rsidRPr="00B82EB1">
        <w:rPr>
          <w:color w:val="0070C0"/>
          <w:sz w:val="28"/>
          <w:szCs w:val="28"/>
        </w:rPr>
        <w:t>ma</w:t>
      </w:r>
      <w:r>
        <w:rPr>
          <w:sz w:val="28"/>
          <w:szCs w:val="28"/>
        </w:rPr>
        <w:t>chen.</w:t>
      </w:r>
    </w:p>
    <w:p w14:paraId="17E57862" w14:textId="50262B36" w:rsidR="00802AA6" w:rsidRDefault="002C464F">
      <w:pPr>
        <w:spacing w:after="120"/>
        <w:rPr>
          <w:rFonts w:cs="Arial"/>
          <w:i/>
          <w:iCs/>
          <w:sz w:val="28"/>
          <w:szCs w:val="28"/>
        </w:rPr>
      </w:pPr>
      <w:r>
        <w:rPr>
          <w:sz w:val="28"/>
          <w:szCs w:val="28"/>
        </w:rPr>
        <w:sym w:font="Wingdings" w:char="F0D8"/>
      </w:r>
      <w:r>
        <w:rPr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D</w:t>
      </w:r>
      <w:r>
        <w:rPr>
          <w:sz w:val="28"/>
          <w:szCs w:val="28"/>
        </w:rPr>
        <w:t>i</w:t>
      </w:r>
      <w:r>
        <w:rPr>
          <w:rFonts w:cs="Arial"/>
          <w:sz w:val="28"/>
          <w:szCs w:val="28"/>
        </w:rPr>
        <w:t xml:space="preserve">e </w:t>
      </w:r>
      <w:r w:rsidRPr="00B82EB1">
        <w:rPr>
          <w:rFonts w:cs="Arial"/>
          <w:color w:val="0070C0"/>
          <w:sz w:val="28"/>
          <w:szCs w:val="28"/>
        </w:rPr>
        <w:t>An</w:t>
      </w:r>
      <w:r w:rsidR="00616D79">
        <w:rPr>
          <w:rFonts w:cs="Arial"/>
          <w:sz w:val="28"/>
          <w:szCs w:val="28"/>
        </w:rPr>
        <w:t>l</w:t>
      </w:r>
      <w:r>
        <w:rPr>
          <w:rFonts w:cs="Arial"/>
          <w:sz w:val="28"/>
          <w:szCs w:val="28"/>
        </w:rPr>
        <w:t>ei</w:t>
      </w:r>
      <w:r w:rsidR="00616D79">
        <w:rPr>
          <w:rFonts w:cs="Arial"/>
          <w:color w:val="0070C0"/>
          <w:sz w:val="28"/>
          <w:szCs w:val="28"/>
        </w:rPr>
        <w:t>t</w:t>
      </w:r>
      <w:r w:rsidRPr="00B82EB1">
        <w:rPr>
          <w:rFonts w:cs="Arial"/>
          <w:color w:val="0070C0"/>
          <w:sz w:val="28"/>
          <w:szCs w:val="28"/>
        </w:rPr>
        <w:t xml:space="preserve">ung </w:t>
      </w:r>
      <w:r>
        <w:rPr>
          <w:rFonts w:cs="Arial"/>
          <w:sz w:val="28"/>
          <w:szCs w:val="28"/>
        </w:rPr>
        <w:t>neh</w:t>
      </w:r>
      <w:r w:rsidRPr="00B82EB1">
        <w:rPr>
          <w:rFonts w:cs="Arial"/>
          <w:color w:val="0070C0"/>
          <w:sz w:val="28"/>
          <w:szCs w:val="28"/>
        </w:rPr>
        <w:t>men</w:t>
      </w:r>
      <w:r>
        <w:rPr>
          <w:rFonts w:cs="Arial"/>
          <w:sz w:val="28"/>
          <w:szCs w:val="28"/>
        </w:rPr>
        <w:t xml:space="preserve"> und </w:t>
      </w:r>
      <w:r w:rsidRPr="00B82EB1">
        <w:rPr>
          <w:rFonts w:cs="Arial"/>
          <w:color w:val="0070C0"/>
          <w:sz w:val="28"/>
          <w:szCs w:val="28"/>
        </w:rPr>
        <w:t xml:space="preserve">von </w:t>
      </w:r>
      <w:r>
        <w:rPr>
          <w:rFonts w:cs="Arial"/>
          <w:sz w:val="28"/>
          <w:szCs w:val="28"/>
        </w:rPr>
        <w:t xml:space="preserve">vorn </w:t>
      </w:r>
      <w:r w:rsidRPr="00B82EB1">
        <w:rPr>
          <w:rFonts w:cs="Arial"/>
          <w:color w:val="0070C0"/>
          <w:sz w:val="28"/>
          <w:szCs w:val="28"/>
        </w:rPr>
        <w:t>ho</w:t>
      </w:r>
      <w:r>
        <w:rPr>
          <w:rFonts w:cs="Arial"/>
          <w:sz w:val="28"/>
          <w:szCs w:val="28"/>
        </w:rPr>
        <w:t>len</w:t>
      </w:r>
      <w:r>
        <w:rPr>
          <w:rFonts w:cs="Arial"/>
          <w:i/>
          <w:iCs/>
          <w:sz w:val="28"/>
          <w:szCs w:val="28"/>
        </w:rPr>
        <w:t>:</w:t>
      </w:r>
    </w:p>
    <w:p w14:paraId="59480DA9" w14:textId="77777777" w:rsidR="00802AA6" w:rsidRDefault="002C464F">
      <w:pPr>
        <w:pBdr>
          <w:top w:val="single" w:sz="4" w:space="1" w:color="333333"/>
          <w:left w:val="single" w:sz="4" w:space="7" w:color="333333"/>
          <w:bottom w:val="single" w:sz="4" w:space="1" w:color="333333"/>
          <w:right w:val="single" w:sz="4" w:space="4" w:color="333333"/>
        </w:pBdr>
        <w:spacing w:after="120" w:line="288" w:lineRule="auto"/>
        <w:ind w:left="113"/>
        <w:rPr>
          <w:sz w:val="28"/>
          <w:szCs w:val="28"/>
        </w:rPr>
      </w:pPr>
      <w:r>
        <w:rPr>
          <w:b/>
          <w:bCs/>
          <w:sz w:val="28"/>
          <w:szCs w:val="28"/>
        </w:rPr>
        <w:t>2 Pap</w:t>
      </w:r>
      <w:r w:rsidRPr="00616D79">
        <w:rPr>
          <w:b/>
          <w:bCs/>
          <w:color w:val="0070C0"/>
          <w:sz w:val="28"/>
          <w:szCs w:val="28"/>
        </w:rPr>
        <w:t>pen</w:t>
      </w:r>
      <w:r w:rsidRPr="00616D79">
        <w:rPr>
          <w:color w:val="0070C0"/>
          <w:sz w:val="28"/>
          <w:szCs w:val="28"/>
        </w:rPr>
        <w:t xml:space="preserve"> </w:t>
      </w:r>
      <w:r>
        <w:rPr>
          <w:sz w:val="28"/>
          <w:szCs w:val="28"/>
        </w:rPr>
        <w:t xml:space="preserve">mit </w:t>
      </w:r>
      <w:r w:rsidRPr="00616D79">
        <w:rPr>
          <w:color w:val="0070C0"/>
          <w:sz w:val="28"/>
          <w:szCs w:val="28"/>
        </w:rPr>
        <w:t>ei</w:t>
      </w:r>
      <w:r>
        <w:rPr>
          <w:sz w:val="28"/>
          <w:szCs w:val="28"/>
        </w:rPr>
        <w:t>nem lu</w:t>
      </w:r>
      <w:r w:rsidRPr="00B82EB1">
        <w:rPr>
          <w:color w:val="0070C0"/>
          <w:sz w:val="28"/>
          <w:szCs w:val="28"/>
        </w:rPr>
        <w:t>sti</w:t>
      </w:r>
      <w:r>
        <w:rPr>
          <w:sz w:val="28"/>
          <w:szCs w:val="28"/>
        </w:rPr>
        <w:t xml:space="preserve">gen Mann </w:t>
      </w:r>
      <w:r w:rsidRPr="00B82EB1">
        <w:rPr>
          <w:color w:val="0070C0"/>
          <w:sz w:val="28"/>
          <w:szCs w:val="28"/>
        </w:rPr>
        <w:t>dar</w:t>
      </w:r>
      <w:r>
        <w:rPr>
          <w:sz w:val="28"/>
          <w:szCs w:val="28"/>
        </w:rPr>
        <w:t xml:space="preserve">auf. </w:t>
      </w:r>
    </w:p>
    <w:p w14:paraId="3C40DFDD" w14:textId="77777777" w:rsidR="00802AA6" w:rsidRDefault="002C464F">
      <w:pPr>
        <w:spacing w:after="60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Den </w:t>
      </w:r>
      <w:r w:rsidRPr="00B82EB1">
        <w:rPr>
          <w:i/>
          <w:iCs/>
          <w:color w:val="0070C0"/>
          <w:sz w:val="28"/>
          <w:szCs w:val="28"/>
        </w:rPr>
        <w:t xml:space="preserve">Mann </w:t>
      </w:r>
      <w:r>
        <w:rPr>
          <w:i/>
          <w:iCs/>
          <w:sz w:val="28"/>
          <w:szCs w:val="28"/>
        </w:rPr>
        <w:t xml:space="preserve">auf </w:t>
      </w:r>
      <w:r w:rsidRPr="00B82EB1">
        <w:rPr>
          <w:i/>
          <w:iCs/>
          <w:color w:val="0070C0"/>
          <w:sz w:val="28"/>
          <w:szCs w:val="28"/>
        </w:rPr>
        <w:t>der</w:t>
      </w:r>
      <w:r>
        <w:rPr>
          <w:i/>
          <w:iCs/>
          <w:sz w:val="28"/>
          <w:szCs w:val="28"/>
        </w:rPr>
        <w:t xml:space="preserve"> Pap</w:t>
      </w:r>
      <w:r w:rsidRPr="00B82EB1">
        <w:rPr>
          <w:i/>
          <w:iCs/>
          <w:color w:val="0070C0"/>
          <w:sz w:val="28"/>
          <w:szCs w:val="28"/>
        </w:rPr>
        <w:t>pe</w:t>
      </w:r>
      <w:r>
        <w:rPr>
          <w:i/>
          <w:iCs/>
          <w:sz w:val="28"/>
          <w:szCs w:val="28"/>
        </w:rPr>
        <w:t xml:space="preserve"> nen</w:t>
      </w:r>
      <w:r w:rsidRPr="00B82EB1">
        <w:rPr>
          <w:i/>
          <w:iCs/>
          <w:color w:val="0070C0"/>
          <w:sz w:val="28"/>
          <w:szCs w:val="28"/>
        </w:rPr>
        <w:t>nen</w:t>
      </w:r>
      <w:r>
        <w:rPr>
          <w:i/>
          <w:iCs/>
          <w:sz w:val="28"/>
          <w:szCs w:val="28"/>
        </w:rPr>
        <w:t xml:space="preserve"> wir </w:t>
      </w:r>
      <w:r w:rsidRPr="00B82EB1">
        <w:rPr>
          <w:i/>
          <w:iCs/>
          <w:color w:val="0070C0"/>
          <w:sz w:val="28"/>
          <w:szCs w:val="28"/>
        </w:rPr>
        <w:t>Au</w:t>
      </w:r>
      <w:r>
        <w:rPr>
          <w:i/>
          <w:iCs/>
          <w:sz w:val="28"/>
          <w:szCs w:val="28"/>
        </w:rPr>
        <w:t>gust</w:t>
      </w:r>
      <w:r>
        <w:rPr>
          <w:sz w:val="28"/>
          <w:szCs w:val="28"/>
        </w:rPr>
        <w:t>.</w:t>
      </w:r>
    </w:p>
    <w:p w14:paraId="1FD90877" w14:textId="77777777" w:rsidR="00802AA6" w:rsidRDefault="002C464F">
      <w:pPr>
        <w:spacing w:after="120"/>
        <w:rPr>
          <w:sz w:val="28"/>
          <w:szCs w:val="28"/>
        </w:rPr>
      </w:pPr>
      <w:r>
        <w:rPr>
          <w:sz w:val="28"/>
          <w:szCs w:val="28"/>
        </w:rPr>
        <w:sym w:font="Wingdings" w:char="F0D8"/>
      </w:r>
      <w:r>
        <w:rPr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D</w:t>
      </w:r>
      <w:r>
        <w:rPr>
          <w:sz w:val="28"/>
          <w:szCs w:val="28"/>
        </w:rPr>
        <w:t xml:space="preserve">en </w:t>
      </w:r>
      <w:r w:rsidRPr="00B82EB1">
        <w:rPr>
          <w:color w:val="0070C0"/>
          <w:sz w:val="28"/>
          <w:szCs w:val="28"/>
        </w:rPr>
        <w:t>Au</w:t>
      </w:r>
      <w:r>
        <w:rPr>
          <w:sz w:val="28"/>
          <w:szCs w:val="28"/>
        </w:rPr>
        <w:t xml:space="preserve">gust </w:t>
      </w:r>
      <w:r w:rsidRPr="00B82EB1">
        <w:rPr>
          <w:color w:val="0070C0"/>
          <w:sz w:val="28"/>
          <w:szCs w:val="28"/>
        </w:rPr>
        <w:t>aus</w:t>
      </w:r>
      <w:r>
        <w:rPr>
          <w:sz w:val="28"/>
          <w:szCs w:val="28"/>
        </w:rPr>
        <w:t>schnei</w:t>
      </w:r>
      <w:r w:rsidRPr="00B82EB1">
        <w:rPr>
          <w:color w:val="0070C0"/>
          <w:sz w:val="28"/>
          <w:szCs w:val="28"/>
        </w:rPr>
        <w:t>den</w:t>
      </w:r>
      <w:r>
        <w:rPr>
          <w:sz w:val="28"/>
          <w:szCs w:val="28"/>
        </w:rPr>
        <w:t>.</w:t>
      </w:r>
    </w:p>
    <w:p w14:paraId="64267546" w14:textId="77777777" w:rsidR="00802AA6" w:rsidRDefault="002C464F">
      <w:pPr>
        <w:spacing w:line="288" w:lineRule="auto"/>
        <w:rPr>
          <w:sz w:val="28"/>
          <w:szCs w:val="28"/>
        </w:rPr>
      </w:pPr>
      <w:r>
        <w:rPr>
          <w:sz w:val="28"/>
          <w:szCs w:val="28"/>
        </w:rPr>
        <w:sym w:font="Wingdings" w:char="F0D8"/>
      </w:r>
      <w:r>
        <w:rPr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V</w:t>
      </w:r>
      <w:r>
        <w:rPr>
          <w:sz w:val="28"/>
          <w:szCs w:val="28"/>
        </w:rPr>
        <w:t>on</w:t>
      </w:r>
      <w:r>
        <w:rPr>
          <w:b/>
          <w:bCs/>
          <w:sz w:val="28"/>
          <w:szCs w:val="28"/>
        </w:rPr>
        <w:t xml:space="preserve"> </w:t>
      </w:r>
      <w:r w:rsidRPr="00B82EB1">
        <w:rPr>
          <w:color w:val="0070C0"/>
          <w:sz w:val="28"/>
          <w:szCs w:val="28"/>
        </w:rPr>
        <w:t>vom</w:t>
      </w:r>
      <w:r>
        <w:rPr>
          <w:sz w:val="28"/>
          <w:szCs w:val="28"/>
        </w:rPr>
        <w:t xml:space="preserve"> holen:</w:t>
      </w:r>
    </w:p>
    <w:p w14:paraId="326DF98A" w14:textId="77777777" w:rsidR="00802AA6" w:rsidRDefault="00616D79">
      <w:pPr>
        <w:pBdr>
          <w:top w:val="single" w:sz="4" w:space="1" w:color="333333"/>
          <w:left w:val="single" w:sz="4" w:space="4" w:color="333333"/>
          <w:bottom w:val="single" w:sz="4" w:space="1" w:color="333333"/>
          <w:right w:val="single" w:sz="4" w:space="4" w:color="333333"/>
        </w:pBdr>
        <w:spacing w:line="288" w:lineRule="auto"/>
        <w:ind w:left="113"/>
        <w:rPr>
          <w:sz w:val="28"/>
          <w:szCs w:val="28"/>
        </w:rPr>
      </w:pPr>
      <w:r>
        <w:rPr>
          <w:noProof/>
          <w:sz w:val="28"/>
          <w:szCs w:val="28"/>
        </w:rPr>
        <w:pict w14:anchorId="5118C5A1">
          <v:line id="_x0000_s1066" style="position:absolute;left:0;text-align:left;flip:x;z-index:6" from="305.3pt,3.5pt" to="307pt,80.25pt" strokecolor="#333"/>
        </w:pict>
      </w:r>
      <w:r>
        <w:rPr>
          <w:noProof/>
          <w:sz w:val="28"/>
          <w:szCs w:val="28"/>
          <w:lang w:bidi="hi-IN"/>
        </w:rPr>
        <w:pict w14:anchorId="3E629644">
          <v:group id="_x0000_s1067" style="position:absolute;left:0;text-align:left;margin-left:350.1pt;margin-top:.2pt;width:122.1pt;height:81.4pt;z-index:2" coordorigin="8420,6759" coordsize="2442,1628">
            <v:shape id="_x0000_s1038" type="#_x0000_t202" style="position:absolute;left:8420;top:6759;width:2442;height:1628" filled="f" stroked="f" strokecolor="silver">
              <v:textbox style="mso-next-textbox:#_x0000_s1038">
                <w:txbxContent>
                  <w:p w14:paraId="59207A00" w14:textId="77777777" w:rsidR="00802AA6" w:rsidRDefault="00616D79">
                    <w:r>
                      <w:pict w14:anchorId="19878EF8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i1026" type="#_x0000_t75" style="width:107pt;height:73pt">
                          <v:imagedata r:id="rId7" o:title="Schnur m Schlaufe"/>
                        </v:shape>
                      </w:pict>
                    </w:r>
                  </w:p>
                </w:txbxContent>
              </v:textbox>
            </v:shape>
            <v:shape id="_x0000_s1041" type="#_x0000_t202" style="position:absolute;left:8683;top:6802;width:1440;height:426" stroked="f">
              <v:textbox style="mso-next-textbox:#_x0000_s1041">
                <w:txbxContent>
                  <w:p w14:paraId="50C252BC" w14:textId="77777777" w:rsidR="00802AA6" w:rsidRDefault="002C464F">
                    <w:r>
                      <w:t>Schlaufe</w:t>
                    </w:r>
                  </w:p>
                </w:txbxContent>
              </v:textbox>
            </v:shape>
            <v:shape id="_x0000_s1042" type="#_x0000_t202" style="position:absolute;left:9463;top:7902;width:1315;height:365" stroked="f">
              <v:textbox style="mso-next-textbox:#_x0000_s1042">
                <w:txbxContent>
                  <w:p w14:paraId="1E77EF30" w14:textId="77777777" w:rsidR="00802AA6" w:rsidRDefault="002C464F">
                    <w:r>
                      <w:t>Bindfaden</w:t>
                    </w:r>
                  </w:p>
                </w:txbxContent>
              </v:textbox>
            </v:shape>
            <v:line id="_x0000_s1043" style="position:absolute" from="9643,7577" to="9860,8019"/>
            <v:line id="_x0000_s1044" style="position:absolute" from="9620,6939" to="10220,7119"/>
          </v:group>
        </w:pict>
      </w:r>
    </w:p>
    <w:p w14:paraId="400AE751" w14:textId="77777777" w:rsidR="00802AA6" w:rsidRDefault="002C464F">
      <w:pPr>
        <w:pBdr>
          <w:top w:val="single" w:sz="4" w:space="1" w:color="333333"/>
          <w:left w:val="single" w:sz="4" w:space="4" w:color="333333"/>
          <w:bottom w:val="single" w:sz="4" w:space="1" w:color="333333"/>
          <w:right w:val="single" w:sz="4" w:space="4" w:color="333333"/>
        </w:pBdr>
        <w:spacing w:line="288" w:lineRule="auto"/>
        <w:ind w:left="113"/>
        <w:rPr>
          <w:sz w:val="28"/>
          <w:szCs w:val="28"/>
        </w:rPr>
      </w:pPr>
      <w:r>
        <w:rPr>
          <w:b/>
          <w:bCs/>
          <w:sz w:val="28"/>
          <w:szCs w:val="28"/>
        </w:rPr>
        <w:t>2 mit Wasser ge</w:t>
      </w:r>
      <w:r w:rsidRPr="00B82EB1">
        <w:rPr>
          <w:b/>
          <w:bCs/>
          <w:color w:val="0070C0"/>
          <w:sz w:val="28"/>
          <w:szCs w:val="28"/>
        </w:rPr>
        <w:t>füll</w:t>
      </w:r>
      <w:r>
        <w:rPr>
          <w:b/>
          <w:bCs/>
          <w:sz w:val="28"/>
          <w:szCs w:val="28"/>
        </w:rPr>
        <w:t>te Flaschen</w:t>
      </w:r>
      <w:r>
        <w:rPr>
          <w:sz w:val="28"/>
          <w:szCs w:val="28"/>
        </w:rPr>
        <w:t xml:space="preserve"> </w:t>
      </w:r>
    </w:p>
    <w:p w14:paraId="7D58F380" w14:textId="77777777" w:rsidR="00802AA6" w:rsidRDefault="002C464F">
      <w:pPr>
        <w:pBdr>
          <w:top w:val="single" w:sz="4" w:space="1" w:color="333333"/>
          <w:left w:val="single" w:sz="4" w:space="4" w:color="333333"/>
          <w:bottom w:val="single" w:sz="4" w:space="1" w:color="333333"/>
          <w:right w:val="single" w:sz="4" w:space="4" w:color="333333"/>
        </w:pBdr>
        <w:spacing w:line="288" w:lineRule="auto"/>
        <w:ind w:left="113"/>
        <w:rPr>
          <w:sz w:val="28"/>
          <w:szCs w:val="28"/>
        </w:rPr>
      </w:pPr>
      <w:r>
        <w:rPr>
          <w:b/>
          <w:bCs/>
          <w:sz w:val="28"/>
          <w:szCs w:val="28"/>
        </w:rPr>
        <w:t>1 Bind</w:t>
      </w:r>
      <w:r w:rsidRPr="00B82EB1">
        <w:rPr>
          <w:b/>
          <w:bCs/>
          <w:color w:val="0070C0"/>
          <w:sz w:val="28"/>
          <w:szCs w:val="28"/>
        </w:rPr>
        <w:t>fa</w:t>
      </w:r>
      <w:r>
        <w:rPr>
          <w:b/>
          <w:bCs/>
          <w:sz w:val="28"/>
          <w:szCs w:val="28"/>
        </w:rPr>
        <w:t>den</w:t>
      </w:r>
      <w:r>
        <w:rPr>
          <w:sz w:val="28"/>
          <w:szCs w:val="28"/>
        </w:rPr>
        <w:t xml:space="preserve"> mit zwei </w:t>
      </w:r>
      <w:r w:rsidRPr="00B82EB1">
        <w:rPr>
          <w:color w:val="0070C0"/>
          <w:sz w:val="28"/>
          <w:szCs w:val="28"/>
        </w:rPr>
        <w:t>Schlau</w:t>
      </w:r>
      <w:r>
        <w:rPr>
          <w:sz w:val="28"/>
          <w:szCs w:val="28"/>
        </w:rPr>
        <w:t>fen</w:t>
      </w:r>
    </w:p>
    <w:p w14:paraId="588276FA" w14:textId="77777777" w:rsidR="00802AA6" w:rsidRDefault="00802AA6">
      <w:pPr>
        <w:pBdr>
          <w:top w:val="single" w:sz="4" w:space="1" w:color="333333"/>
          <w:left w:val="single" w:sz="4" w:space="4" w:color="333333"/>
          <w:bottom w:val="single" w:sz="4" w:space="1" w:color="333333"/>
          <w:right w:val="single" w:sz="4" w:space="4" w:color="333333"/>
        </w:pBdr>
        <w:spacing w:line="288" w:lineRule="auto"/>
        <w:ind w:left="113"/>
        <w:rPr>
          <w:sz w:val="28"/>
          <w:szCs w:val="28"/>
        </w:rPr>
      </w:pPr>
    </w:p>
    <w:p w14:paraId="201B29DE" w14:textId="77777777" w:rsidR="00802AA6" w:rsidRDefault="002C464F">
      <w:pPr>
        <w:spacing w:before="60" w:line="288" w:lineRule="auto"/>
        <w:rPr>
          <w:sz w:val="28"/>
          <w:szCs w:val="28"/>
        </w:rPr>
      </w:pPr>
      <w:r>
        <w:rPr>
          <w:sz w:val="28"/>
          <w:szCs w:val="28"/>
        </w:rPr>
        <w:sym w:font="Wingdings" w:char="F0D8"/>
      </w:r>
      <w:r>
        <w:rPr>
          <w:sz w:val="24"/>
          <w:szCs w:val="24"/>
        </w:rPr>
        <w:t xml:space="preserve">  </w:t>
      </w:r>
      <w:r>
        <w:rPr>
          <w:b/>
          <w:bCs/>
          <w:sz w:val="28"/>
          <w:szCs w:val="28"/>
        </w:rPr>
        <w:t>E</w:t>
      </w:r>
      <w:r>
        <w:rPr>
          <w:sz w:val="28"/>
          <w:szCs w:val="28"/>
        </w:rPr>
        <w:t>i</w:t>
      </w:r>
      <w:r w:rsidRPr="00B82EB1">
        <w:rPr>
          <w:color w:val="0070C0"/>
          <w:sz w:val="28"/>
          <w:szCs w:val="28"/>
        </w:rPr>
        <w:t>ne</w:t>
      </w:r>
      <w:r>
        <w:rPr>
          <w:sz w:val="28"/>
          <w:szCs w:val="28"/>
        </w:rPr>
        <w:t xml:space="preserve"> Schlau</w:t>
      </w:r>
      <w:r w:rsidRPr="00B82EB1">
        <w:rPr>
          <w:color w:val="0070C0"/>
          <w:sz w:val="28"/>
          <w:szCs w:val="28"/>
        </w:rPr>
        <w:t>fe</w:t>
      </w:r>
      <w:r>
        <w:rPr>
          <w:sz w:val="28"/>
          <w:szCs w:val="28"/>
        </w:rPr>
        <w:t xml:space="preserve"> über </w:t>
      </w:r>
      <w:r w:rsidRPr="00B82EB1">
        <w:rPr>
          <w:color w:val="0070C0"/>
          <w:sz w:val="28"/>
          <w:szCs w:val="28"/>
        </w:rPr>
        <w:t>je</w:t>
      </w:r>
      <w:r>
        <w:rPr>
          <w:sz w:val="28"/>
          <w:szCs w:val="28"/>
        </w:rPr>
        <w:t xml:space="preserve">de </w:t>
      </w:r>
      <w:r w:rsidRPr="00B82EB1">
        <w:rPr>
          <w:color w:val="0070C0"/>
          <w:sz w:val="28"/>
          <w:szCs w:val="28"/>
        </w:rPr>
        <w:t>Fla</w:t>
      </w:r>
      <w:r>
        <w:rPr>
          <w:sz w:val="28"/>
          <w:szCs w:val="28"/>
        </w:rPr>
        <w:t>sche</w:t>
      </w:r>
      <w:r w:rsidRPr="00B82EB1">
        <w:rPr>
          <w:color w:val="0070C0"/>
          <w:sz w:val="28"/>
          <w:szCs w:val="28"/>
        </w:rPr>
        <w:t xml:space="preserve"> le</w:t>
      </w:r>
      <w:r>
        <w:rPr>
          <w:sz w:val="28"/>
          <w:szCs w:val="28"/>
        </w:rPr>
        <w:t>gen.</w:t>
      </w:r>
    </w:p>
    <w:p w14:paraId="4D21E358" w14:textId="77777777" w:rsidR="00802AA6" w:rsidRDefault="00616D79">
      <w:pPr>
        <w:spacing w:line="288" w:lineRule="auto"/>
        <w:rPr>
          <w:sz w:val="28"/>
          <w:szCs w:val="28"/>
        </w:rPr>
      </w:pPr>
      <w:r>
        <w:rPr>
          <w:noProof/>
          <w:sz w:val="28"/>
          <w:szCs w:val="28"/>
        </w:rPr>
        <w:pict w14:anchorId="672B944E">
          <v:shape id="_x0000_s1055" type="#_x0000_t202" style="position:absolute;margin-left:5in;margin-top:6.7pt;width:120pt;height:99pt;z-index:3" strokecolor="silver">
            <v:textbox style="mso-next-textbox:#_x0000_s1055">
              <w:txbxContent>
                <w:p w14:paraId="31E74F41" w14:textId="77777777" w:rsidR="00802AA6" w:rsidRDefault="00616D79">
                  <w:r>
                    <w:pict w14:anchorId="00847B4B">
                      <v:shape id="_x0000_i1028" type="#_x0000_t75" style="width:99pt;height:89pt">
                        <v:imagedata r:id="rId8" o:title=""/>
                      </v:shape>
                    </w:pict>
                  </w:r>
                </w:p>
              </w:txbxContent>
            </v:textbox>
          </v:shape>
        </w:pict>
      </w:r>
      <w:r w:rsidR="002C464F">
        <w:rPr>
          <w:sz w:val="28"/>
          <w:szCs w:val="28"/>
        </w:rPr>
        <w:sym w:font="Wingdings" w:char="F0D8"/>
      </w:r>
      <w:r w:rsidR="002C464F">
        <w:rPr>
          <w:sz w:val="24"/>
          <w:szCs w:val="24"/>
        </w:rPr>
        <w:t xml:space="preserve">  </w:t>
      </w:r>
      <w:r w:rsidR="002C464F">
        <w:rPr>
          <w:b/>
          <w:bCs/>
          <w:sz w:val="28"/>
          <w:szCs w:val="28"/>
        </w:rPr>
        <w:t>D</w:t>
      </w:r>
      <w:r w:rsidR="002C464F">
        <w:rPr>
          <w:sz w:val="28"/>
          <w:szCs w:val="28"/>
        </w:rPr>
        <w:t xml:space="preserve">en </w:t>
      </w:r>
      <w:r w:rsidR="002C464F" w:rsidRPr="00B82EB1">
        <w:rPr>
          <w:color w:val="0070C0"/>
          <w:sz w:val="28"/>
          <w:szCs w:val="28"/>
        </w:rPr>
        <w:t>Au</w:t>
      </w:r>
      <w:r w:rsidR="002C464F">
        <w:rPr>
          <w:sz w:val="28"/>
          <w:szCs w:val="28"/>
        </w:rPr>
        <w:t xml:space="preserve">gust </w:t>
      </w:r>
      <w:r w:rsidR="002C464F" w:rsidRPr="00B82EB1">
        <w:rPr>
          <w:color w:val="0070C0"/>
          <w:sz w:val="28"/>
          <w:szCs w:val="28"/>
        </w:rPr>
        <w:t xml:space="preserve">auf </w:t>
      </w:r>
      <w:r w:rsidR="002C464F">
        <w:rPr>
          <w:sz w:val="28"/>
          <w:szCs w:val="28"/>
        </w:rPr>
        <w:t xml:space="preserve">den </w:t>
      </w:r>
      <w:r w:rsidR="002C464F" w:rsidRPr="00B82EB1">
        <w:rPr>
          <w:color w:val="0070C0"/>
          <w:sz w:val="28"/>
          <w:szCs w:val="28"/>
        </w:rPr>
        <w:t>Bind</w:t>
      </w:r>
      <w:r w:rsidR="002C464F">
        <w:rPr>
          <w:sz w:val="28"/>
          <w:szCs w:val="28"/>
        </w:rPr>
        <w:t>fa</w:t>
      </w:r>
      <w:r w:rsidR="002C464F" w:rsidRPr="00B82EB1">
        <w:rPr>
          <w:color w:val="0070C0"/>
          <w:sz w:val="28"/>
          <w:szCs w:val="28"/>
        </w:rPr>
        <w:t>den</w:t>
      </w:r>
      <w:r w:rsidR="002C464F">
        <w:rPr>
          <w:sz w:val="28"/>
          <w:szCs w:val="28"/>
        </w:rPr>
        <w:t xml:space="preserve"> set</w:t>
      </w:r>
      <w:r w:rsidR="002C464F" w:rsidRPr="00B82EB1">
        <w:rPr>
          <w:color w:val="0070C0"/>
          <w:sz w:val="28"/>
          <w:szCs w:val="28"/>
        </w:rPr>
        <w:t>zen</w:t>
      </w:r>
      <w:r w:rsidR="002C464F">
        <w:rPr>
          <w:sz w:val="28"/>
          <w:szCs w:val="28"/>
        </w:rPr>
        <w:t xml:space="preserve">. Was </w:t>
      </w:r>
      <w:r w:rsidR="002C464F" w:rsidRPr="00B82EB1">
        <w:rPr>
          <w:color w:val="0070C0"/>
          <w:sz w:val="28"/>
          <w:szCs w:val="28"/>
        </w:rPr>
        <w:t>pas</w:t>
      </w:r>
      <w:r w:rsidR="002C464F">
        <w:rPr>
          <w:sz w:val="28"/>
          <w:szCs w:val="28"/>
        </w:rPr>
        <w:t>siert?</w:t>
      </w:r>
    </w:p>
    <w:p w14:paraId="281B7B91" w14:textId="77777777" w:rsidR="00802AA6" w:rsidRDefault="002C464F">
      <w:pPr>
        <w:spacing w:line="288" w:lineRule="auto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Fällt </w:t>
      </w:r>
      <w:r w:rsidRPr="00B82EB1">
        <w:rPr>
          <w:i/>
          <w:iCs/>
          <w:color w:val="0070C0"/>
          <w:sz w:val="28"/>
          <w:szCs w:val="28"/>
        </w:rPr>
        <w:t>eu</w:t>
      </w:r>
      <w:r>
        <w:rPr>
          <w:i/>
          <w:iCs/>
          <w:sz w:val="28"/>
          <w:szCs w:val="28"/>
        </w:rPr>
        <w:t xml:space="preserve">er </w:t>
      </w:r>
      <w:r w:rsidRPr="00B82EB1">
        <w:rPr>
          <w:i/>
          <w:iCs/>
          <w:color w:val="0070C0"/>
          <w:sz w:val="28"/>
          <w:szCs w:val="28"/>
        </w:rPr>
        <w:t>Au</w:t>
      </w:r>
      <w:r>
        <w:rPr>
          <w:i/>
          <w:iCs/>
          <w:sz w:val="28"/>
          <w:szCs w:val="28"/>
        </w:rPr>
        <w:t xml:space="preserve">gust </w:t>
      </w:r>
      <w:r w:rsidRPr="00B82EB1">
        <w:rPr>
          <w:i/>
          <w:iCs/>
          <w:color w:val="0070C0"/>
          <w:sz w:val="28"/>
          <w:szCs w:val="28"/>
        </w:rPr>
        <w:t>her</w:t>
      </w:r>
      <w:r>
        <w:rPr>
          <w:i/>
          <w:iCs/>
          <w:sz w:val="28"/>
          <w:szCs w:val="28"/>
        </w:rPr>
        <w:t>unter?  JA?</w:t>
      </w:r>
    </w:p>
    <w:p w14:paraId="41601FED" w14:textId="77777777" w:rsidR="00802AA6" w:rsidRDefault="002C464F">
      <w:pPr>
        <w:spacing w:line="288" w:lineRule="auto"/>
        <w:rPr>
          <w:sz w:val="28"/>
          <w:szCs w:val="28"/>
        </w:rPr>
      </w:pPr>
      <w:r>
        <w:rPr>
          <w:sz w:val="28"/>
          <w:szCs w:val="28"/>
        </w:rPr>
        <w:sym w:font="Wingdings" w:char="F0D8"/>
      </w:r>
      <w:r>
        <w:rPr>
          <w:sz w:val="24"/>
          <w:szCs w:val="24"/>
        </w:rPr>
        <w:t xml:space="preserve">  </w:t>
      </w:r>
      <w:r>
        <w:rPr>
          <w:b/>
          <w:bCs/>
          <w:sz w:val="28"/>
          <w:szCs w:val="28"/>
        </w:rPr>
        <w:t>N</w:t>
      </w:r>
      <w:r>
        <w:rPr>
          <w:sz w:val="28"/>
          <w:szCs w:val="28"/>
        </w:rPr>
        <w:t xml:space="preserve">ach </w:t>
      </w:r>
      <w:r w:rsidRPr="00B82EB1">
        <w:rPr>
          <w:color w:val="0070C0"/>
          <w:sz w:val="28"/>
          <w:szCs w:val="28"/>
        </w:rPr>
        <w:t xml:space="preserve">vorn </w:t>
      </w:r>
      <w:r>
        <w:rPr>
          <w:sz w:val="28"/>
          <w:szCs w:val="28"/>
        </w:rPr>
        <w:t>ge</w:t>
      </w:r>
      <w:r w:rsidRPr="00B82EB1">
        <w:rPr>
          <w:color w:val="0070C0"/>
          <w:sz w:val="28"/>
          <w:szCs w:val="28"/>
        </w:rPr>
        <w:t>hen</w:t>
      </w:r>
      <w:r>
        <w:rPr>
          <w:sz w:val="28"/>
          <w:szCs w:val="28"/>
        </w:rPr>
        <w:t xml:space="preserve"> und </w:t>
      </w:r>
      <w:r w:rsidRPr="00B82EB1">
        <w:rPr>
          <w:color w:val="0070C0"/>
          <w:sz w:val="28"/>
          <w:szCs w:val="28"/>
        </w:rPr>
        <w:t>den</w:t>
      </w:r>
      <w:r>
        <w:rPr>
          <w:sz w:val="28"/>
          <w:szCs w:val="28"/>
        </w:rPr>
        <w:t xml:space="preserve"> bun</w:t>
      </w:r>
      <w:r w:rsidRPr="00B82EB1">
        <w:rPr>
          <w:color w:val="0070C0"/>
          <w:sz w:val="28"/>
          <w:szCs w:val="28"/>
        </w:rPr>
        <w:t>ten</w:t>
      </w:r>
      <w:r>
        <w:rPr>
          <w:sz w:val="28"/>
          <w:szCs w:val="28"/>
        </w:rPr>
        <w:t xml:space="preserve"> Au</w:t>
      </w:r>
      <w:r w:rsidRPr="00B82EB1">
        <w:rPr>
          <w:color w:val="0070C0"/>
          <w:sz w:val="28"/>
          <w:szCs w:val="28"/>
        </w:rPr>
        <w:t xml:space="preserve">gust </w:t>
      </w:r>
      <w:r>
        <w:rPr>
          <w:sz w:val="28"/>
          <w:szCs w:val="28"/>
        </w:rPr>
        <w:t>an</w:t>
      </w:r>
      <w:r w:rsidRPr="00B82EB1">
        <w:rPr>
          <w:color w:val="0070C0"/>
          <w:sz w:val="28"/>
          <w:szCs w:val="28"/>
        </w:rPr>
        <w:t>se</w:t>
      </w:r>
      <w:r>
        <w:rPr>
          <w:sz w:val="28"/>
          <w:szCs w:val="28"/>
        </w:rPr>
        <w:t>hen.</w:t>
      </w:r>
    </w:p>
    <w:p w14:paraId="1FB58E0F" w14:textId="77777777" w:rsidR="00802AA6" w:rsidRDefault="002C464F">
      <w:pPr>
        <w:spacing w:line="288" w:lineRule="auto"/>
        <w:rPr>
          <w:sz w:val="28"/>
          <w:szCs w:val="28"/>
        </w:rPr>
      </w:pPr>
      <w:r>
        <w:rPr>
          <w:sz w:val="28"/>
          <w:szCs w:val="28"/>
        </w:rPr>
        <w:sym w:font="Wingdings" w:char="F0D8"/>
      </w:r>
      <w:r>
        <w:rPr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D</w:t>
      </w:r>
      <w:r>
        <w:rPr>
          <w:sz w:val="28"/>
          <w:szCs w:val="28"/>
        </w:rPr>
        <w:t xml:space="preserve">en </w:t>
      </w:r>
      <w:r w:rsidRPr="00B82EB1">
        <w:rPr>
          <w:color w:val="0070C0"/>
          <w:sz w:val="28"/>
          <w:szCs w:val="28"/>
        </w:rPr>
        <w:t>bun</w:t>
      </w:r>
      <w:r>
        <w:rPr>
          <w:sz w:val="28"/>
          <w:szCs w:val="28"/>
        </w:rPr>
        <w:t xml:space="preserve">ten </w:t>
      </w:r>
      <w:r w:rsidRPr="00B82EB1">
        <w:rPr>
          <w:color w:val="0070C0"/>
          <w:sz w:val="28"/>
          <w:szCs w:val="28"/>
        </w:rPr>
        <w:t>Au</w:t>
      </w:r>
      <w:r>
        <w:rPr>
          <w:sz w:val="28"/>
          <w:szCs w:val="28"/>
        </w:rPr>
        <w:t>gust</w:t>
      </w:r>
      <w:r w:rsidRPr="00B82EB1">
        <w:rPr>
          <w:color w:val="0070C0"/>
          <w:sz w:val="28"/>
          <w:szCs w:val="28"/>
        </w:rPr>
        <w:t xml:space="preserve"> in</w:t>
      </w:r>
      <w:r>
        <w:rPr>
          <w:sz w:val="28"/>
          <w:szCs w:val="28"/>
        </w:rPr>
        <w:t xml:space="preserve"> die </w:t>
      </w:r>
      <w:r w:rsidRPr="00B82EB1">
        <w:rPr>
          <w:color w:val="0070C0"/>
          <w:sz w:val="28"/>
          <w:szCs w:val="28"/>
        </w:rPr>
        <w:t>Hand</w:t>
      </w:r>
      <w:r>
        <w:rPr>
          <w:sz w:val="28"/>
          <w:szCs w:val="28"/>
        </w:rPr>
        <w:t xml:space="preserve"> neh</w:t>
      </w:r>
      <w:r w:rsidRPr="00B82EB1">
        <w:rPr>
          <w:color w:val="0070C0"/>
          <w:sz w:val="28"/>
          <w:szCs w:val="28"/>
        </w:rPr>
        <w:t>men</w:t>
      </w:r>
      <w:r>
        <w:rPr>
          <w:sz w:val="28"/>
          <w:szCs w:val="28"/>
        </w:rPr>
        <w:t>.</w:t>
      </w:r>
    </w:p>
    <w:p w14:paraId="13178974" w14:textId="77777777" w:rsidR="00802AA6" w:rsidRDefault="002C464F">
      <w:pPr>
        <w:spacing w:line="288" w:lineRule="auto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Was </w:t>
      </w:r>
      <w:r w:rsidRPr="00B82EB1">
        <w:rPr>
          <w:i/>
          <w:iCs/>
          <w:color w:val="0070C0"/>
          <w:sz w:val="28"/>
          <w:szCs w:val="28"/>
        </w:rPr>
        <w:t xml:space="preserve">stellt </w:t>
      </w:r>
      <w:r>
        <w:rPr>
          <w:i/>
          <w:iCs/>
          <w:sz w:val="28"/>
          <w:szCs w:val="28"/>
        </w:rPr>
        <w:t xml:space="preserve">ihr </w:t>
      </w:r>
      <w:r w:rsidRPr="00B82EB1">
        <w:rPr>
          <w:i/>
          <w:iCs/>
          <w:color w:val="0070C0"/>
          <w:sz w:val="28"/>
          <w:szCs w:val="28"/>
        </w:rPr>
        <w:t>fest</w:t>
      </w:r>
      <w:r>
        <w:rPr>
          <w:i/>
          <w:iCs/>
          <w:sz w:val="28"/>
          <w:szCs w:val="28"/>
        </w:rPr>
        <w:t xml:space="preserve">? </w:t>
      </w:r>
      <w:r>
        <w:rPr>
          <w:i/>
          <w:iCs/>
          <w:sz w:val="28"/>
          <w:szCs w:val="28"/>
        </w:rPr>
        <w:tab/>
      </w:r>
    </w:p>
    <w:p w14:paraId="0900DCDE" w14:textId="77777777" w:rsidR="00802AA6" w:rsidRDefault="00616D79">
      <w:pPr>
        <w:spacing w:line="288" w:lineRule="auto"/>
        <w:rPr>
          <w:sz w:val="28"/>
          <w:szCs w:val="28"/>
        </w:rPr>
      </w:pPr>
      <w:r>
        <w:rPr>
          <w:noProof/>
          <w:sz w:val="28"/>
          <w:szCs w:val="28"/>
        </w:rPr>
        <w:pict w14:anchorId="0DE559DE">
          <v:rect id="_x0000_s1073" style="position:absolute;margin-left:0;margin-top:18.9pt;width:480pt;height:45pt;z-index:8" filled="f"/>
        </w:pict>
      </w:r>
      <w:r w:rsidR="002C464F">
        <w:rPr>
          <w:i/>
          <w:iCs/>
          <w:sz w:val="28"/>
          <w:szCs w:val="28"/>
        </w:rPr>
        <w:t xml:space="preserve">Der </w:t>
      </w:r>
      <w:r w:rsidR="002C464F" w:rsidRPr="00B82EB1">
        <w:rPr>
          <w:i/>
          <w:iCs/>
          <w:color w:val="0070C0"/>
          <w:sz w:val="28"/>
          <w:szCs w:val="28"/>
        </w:rPr>
        <w:t>bun</w:t>
      </w:r>
      <w:r w:rsidR="002C464F">
        <w:rPr>
          <w:i/>
          <w:iCs/>
          <w:sz w:val="28"/>
          <w:szCs w:val="28"/>
        </w:rPr>
        <w:t>te Au</w:t>
      </w:r>
      <w:r w:rsidR="002C464F" w:rsidRPr="00B82EB1">
        <w:rPr>
          <w:i/>
          <w:iCs/>
          <w:color w:val="0070C0"/>
          <w:sz w:val="28"/>
          <w:szCs w:val="28"/>
        </w:rPr>
        <w:t>gust</w:t>
      </w:r>
      <w:r w:rsidR="002C464F">
        <w:rPr>
          <w:i/>
          <w:iCs/>
          <w:sz w:val="28"/>
          <w:szCs w:val="28"/>
        </w:rPr>
        <w:t xml:space="preserve"> hat </w:t>
      </w:r>
      <w:r w:rsidR="002C464F" w:rsidRPr="00B82EB1">
        <w:rPr>
          <w:i/>
          <w:iCs/>
          <w:color w:val="0070C0"/>
          <w:sz w:val="28"/>
          <w:szCs w:val="28"/>
        </w:rPr>
        <w:t>zwei</w:t>
      </w:r>
      <w:r w:rsidR="002C464F">
        <w:rPr>
          <w:i/>
          <w:iCs/>
          <w:sz w:val="28"/>
          <w:szCs w:val="28"/>
        </w:rPr>
        <w:t xml:space="preserve"> schwe</w:t>
      </w:r>
      <w:r w:rsidR="002C464F" w:rsidRPr="00B82EB1">
        <w:rPr>
          <w:i/>
          <w:iCs/>
          <w:color w:val="0070C0"/>
          <w:sz w:val="28"/>
          <w:szCs w:val="28"/>
        </w:rPr>
        <w:t xml:space="preserve">re </w:t>
      </w:r>
      <w:r w:rsidR="002C464F">
        <w:rPr>
          <w:i/>
          <w:iCs/>
          <w:sz w:val="28"/>
          <w:szCs w:val="28"/>
        </w:rPr>
        <w:t>Hän</w:t>
      </w:r>
      <w:r w:rsidR="002C464F" w:rsidRPr="00B82EB1">
        <w:rPr>
          <w:i/>
          <w:iCs/>
          <w:color w:val="0070C0"/>
          <w:sz w:val="28"/>
          <w:szCs w:val="28"/>
        </w:rPr>
        <w:t>de</w:t>
      </w:r>
      <w:r w:rsidR="002C464F" w:rsidRPr="00B82EB1">
        <w:rPr>
          <w:color w:val="0070C0"/>
          <w:sz w:val="28"/>
          <w:szCs w:val="28"/>
        </w:rPr>
        <w:t>.</w:t>
      </w:r>
    </w:p>
    <w:p w14:paraId="0125ED32" w14:textId="77777777" w:rsidR="00802AA6" w:rsidRDefault="002C464F">
      <w:pPr>
        <w:spacing w:before="60" w:line="288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V</w:t>
      </w:r>
      <w:r>
        <w:rPr>
          <w:sz w:val="28"/>
          <w:szCs w:val="28"/>
        </w:rPr>
        <w:t xml:space="preserve">on vorn </w:t>
      </w:r>
      <w:r>
        <w:rPr>
          <w:bCs/>
          <w:sz w:val="28"/>
          <w:szCs w:val="28"/>
        </w:rPr>
        <w:t>4</w:t>
      </w:r>
      <w:r>
        <w:rPr>
          <w:sz w:val="28"/>
          <w:szCs w:val="28"/>
        </w:rPr>
        <w:t xml:space="preserve"> Büro</w:t>
      </w:r>
      <w:r w:rsidRPr="00B82EB1">
        <w:rPr>
          <w:color w:val="0070C0"/>
          <w:sz w:val="28"/>
          <w:szCs w:val="28"/>
        </w:rPr>
        <w:t>klam</w:t>
      </w:r>
      <w:r>
        <w:rPr>
          <w:sz w:val="28"/>
          <w:szCs w:val="28"/>
        </w:rPr>
        <w:t>mern und 4 Wä</w:t>
      </w:r>
      <w:r w:rsidRPr="00B82EB1">
        <w:rPr>
          <w:color w:val="0070C0"/>
          <w:sz w:val="28"/>
          <w:szCs w:val="28"/>
        </w:rPr>
        <w:t>sche</w:t>
      </w:r>
      <w:r>
        <w:rPr>
          <w:sz w:val="28"/>
          <w:szCs w:val="28"/>
        </w:rPr>
        <w:t xml:space="preserve">klammern mitnehmen und </w:t>
      </w:r>
    </w:p>
    <w:p w14:paraId="270941A6" w14:textId="77777777" w:rsidR="00802AA6" w:rsidRDefault="002C464F">
      <w:pPr>
        <w:spacing w:line="288" w:lineRule="auto"/>
        <w:rPr>
          <w:sz w:val="28"/>
          <w:szCs w:val="28"/>
        </w:rPr>
      </w:pPr>
      <w:r>
        <w:rPr>
          <w:sz w:val="28"/>
          <w:szCs w:val="28"/>
        </w:rPr>
        <w:t xml:space="preserve"> zurück zum Platz gehen.</w:t>
      </w:r>
    </w:p>
    <w:p w14:paraId="292856C6" w14:textId="77777777" w:rsidR="00802AA6" w:rsidRDefault="002C464F">
      <w:pPr>
        <w:spacing w:before="120" w:line="288" w:lineRule="auto"/>
        <w:rPr>
          <w:sz w:val="28"/>
          <w:szCs w:val="28"/>
        </w:rPr>
      </w:pPr>
      <w:r>
        <w:rPr>
          <w:sz w:val="28"/>
          <w:szCs w:val="28"/>
        </w:rPr>
        <w:sym w:font="Wingdings" w:char="F0D8"/>
      </w:r>
      <w:r>
        <w:rPr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K</w:t>
      </w:r>
      <w:r>
        <w:rPr>
          <w:sz w:val="28"/>
          <w:szCs w:val="28"/>
        </w:rPr>
        <w:t>lam</w:t>
      </w:r>
      <w:r w:rsidRPr="00B82EB1">
        <w:rPr>
          <w:color w:val="0070C0"/>
          <w:sz w:val="28"/>
          <w:szCs w:val="28"/>
        </w:rPr>
        <w:t>mern</w:t>
      </w:r>
      <w:r>
        <w:rPr>
          <w:sz w:val="28"/>
          <w:szCs w:val="28"/>
        </w:rPr>
        <w:t xml:space="preserve"> an </w:t>
      </w:r>
      <w:r w:rsidRPr="00B82EB1">
        <w:rPr>
          <w:color w:val="0070C0"/>
          <w:sz w:val="28"/>
          <w:szCs w:val="28"/>
        </w:rPr>
        <w:t>eu</w:t>
      </w:r>
      <w:r>
        <w:rPr>
          <w:sz w:val="28"/>
          <w:szCs w:val="28"/>
        </w:rPr>
        <w:t xml:space="preserve">rem </w:t>
      </w:r>
      <w:r w:rsidRPr="00B82EB1">
        <w:rPr>
          <w:color w:val="0070C0"/>
          <w:sz w:val="28"/>
          <w:szCs w:val="28"/>
        </w:rPr>
        <w:t>Au</w:t>
      </w:r>
      <w:r>
        <w:rPr>
          <w:sz w:val="28"/>
          <w:szCs w:val="28"/>
        </w:rPr>
        <w:t xml:space="preserve">gust </w:t>
      </w:r>
      <w:r w:rsidRPr="00B82EB1">
        <w:rPr>
          <w:color w:val="0070C0"/>
          <w:sz w:val="28"/>
          <w:szCs w:val="28"/>
        </w:rPr>
        <w:t xml:space="preserve">fest </w:t>
      </w:r>
      <w:r>
        <w:rPr>
          <w:sz w:val="28"/>
          <w:szCs w:val="28"/>
        </w:rPr>
        <w:t>ma</w:t>
      </w:r>
      <w:r w:rsidRPr="00B82EB1">
        <w:rPr>
          <w:color w:val="0070C0"/>
          <w:sz w:val="28"/>
          <w:szCs w:val="28"/>
        </w:rPr>
        <w:t>chen</w:t>
      </w:r>
      <w:r>
        <w:rPr>
          <w:sz w:val="28"/>
          <w:szCs w:val="28"/>
        </w:rPr>
        <w:t>.</w:t>
      </w:r>
    </w:p>
    <w:p w14:paraId="0B95A444" w14:textId="77777777" w:rsidR="00802AA6" w:rsidRDefault="002C464F">
      <w:pPr>
        <w:spacing w:line="288" w:lineRule="auto"/>
        <w:rPr>
          <w:sz w:val="28"/>
          <w:szCs w:val="28"/>
        </w:rPr>
      </w:pPr>
      <w:r>
        <w:rPr>
          <w:sz w:val="28"/>
          <w:szCs w:val="28"/>
        </w:rPr>
        <w:sym w:font="Wingdings" w:char="F0D8"/>
      </w:r>
      <w:r>
        <w:rPr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D</w:t>
      </w:r>
      <w:r>
        <w:rPr>
          <w:sz w:val="28"/>
          <w:szCs w:val="28"/>
        </w:rPr>
        <w:t xml:space="preserve">en </w:t>
      </w:r>
      <w:r w:rsidRPr="00616D79">
        <w:rPr>
          <w:color w:val="0070C0"/>
          <w:sz w:val="28"/>
          <w:szCs w:val="28"/>
        </w:rPr>
        <w:t>Au</w:t>
      </w:r>
      <w:r>
        <w:rPr>
          <w:sz w:val="28"/>
          <w:szCs w:val="28"/>
        </w:rPr>
        <w:t xml:space="preserve">gust </w:t>
      </w:r>
      <w:r w:rsidRPr="00616D79">
        <w:rPr>
          <w:color w:val="0070C0"/>
          <w:sz w:val="28"/>
          <w:szCs w:val="28"/>
        </w:rPr>
        <w:t xml:space="preserve">auf </w:t>
      </w:r>
      <w:r>
        <w:rPr>
          <w:sz w:val="28"/>
          <w:szCs w:val="28"/>
        </w:rPr>
        <w:t xml:space="preserve">den </w:t>
      </w:r>
      <w:r w:rsidRPr="00616D79">
        <w:rPr>
          <w:color w:val="0070C0"/>
          <w:sz w:val="28"/>
          <w:szCs w:val="28"/>
        </w:rPr>
        <w:t>Bind</w:t>
      </w:r>
      <w:r>
        <w:rPr>
          <w:sz w:val="28"/>
          <w:szCs w:val="28"/>
        </w:rPr>
        <w:t>fa</w:t>
      </w:r>
      <w:r w:rsidRPr="00616D79">
        <w:rPr>
          <w:color w:val="0070C0"/>
          <w:sz w:val="28"/>
          <w:szCs w:val="28"/>
        </w:rPr>
        <w:t xml:space="preserve">den </w:t>
      </w:r>
      <w:r>
        <w:rPr>
          <w:sz w:val="28"/>
          <w:szCs w:val="28"/>
        </w:rPr>
        <w:t>setzen.</w:t>
      </w:r>
    </w:p>
    <w:p w14:paraId="06CB74A0" w14:textId="77777777" w:rsidR="00802AA6" w:rsidRDefault="002C464F">
      <w:pPr>
        <w:spacing w:line="288" w:lineRule="auto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Fällt </w:t>
      </w:r>
      <w:r w:rsidRPr="00B82EB1">
        <w:rPr>
          <w:i/>
          <w:iCs/>
          <w:color w:val="0070C0"/>
          <w:sz w:val="28"/>
          <w:szCs w:val="28"/>
        </w:rPr>
        <w:t>er</w:t>
      </w:r>
      <w:r>
        <w:rPr>
          <w:i/>
          <w:iCs/>
          <w:sz w:val="28"/>
          <w:szCs w:val="28"/>
        </w:rPr>
        <w:t xml:space="preserve"> her</w:t>
      </w:r>
      <w:r w:rsidRPr="00B82EB1">
        <w:rPr>
          <w:i/>
          <w:iCs/>
          <w:color w:val="0070C0"/>
          <w:sz w:val="28"/>
          <w:szCs w:val="28"/>
        </w:rPr>
        <w:t>un</w:t>
      </w:r>
      <w:r>
        <w:rPr>
          <w:i/>
          <w:iCs/>
          <w:sz w:val="28"/>
          <w:szCs w:val="28"/>
        </w:rPr>
        <w:t xml:space="preserve">ter? </w:t>
      </w:r>
      <w:r w:rsidRPr="00B82EB1">
        <w:rPr>
          <w:i/>
          <w:iCs/>
          <w:color w:val="0070C0"/>
          <w:sz w:val="28"/>
          <w:szCs w:val="28"/>
        </w:rPr>
        <w:t>NEIN</w:t>
      </w:r>
      <w:r>
        <w:rPr>
          <w:i/>
          <w:iCs/>
          <w:sz w:val="28"/>
          <w:szCs w:val="28"/>
        </w:rPr>
        <w:t xml:space="preserve">, er </w:t>
      </w:r>
      <w:r w:rsidRPr="00B82EB1">
        <w:rPr>
          <w:i/>
          <w:iCs/>
          <w:color w:val="0070C0"/>
          <w:sz w:val="28"/>
          <w:szCs w:val="28"/>
        </w:rPr>
        <w:t>tanzt</w:t>
      </w:r>
      <w:r>
        <w:rPr>
          <w:i/>
          <w:iCs/>
          <w:sz w:val="28"/>
          <w:szCs w:val="28"/>
        </w:rPr>
        <w:t xml:space="preserve"> auf </w:t>
      </w:r>
      <w:r w:rsidRPr="00B82EB1">
        <w:rPr>
          <w:i/>
          <w:iCs/>
          <w:color w:val="0070C0"/>
          <w:sz w:val="28"/>
          <w:szCs w:val="28"/>
        </w:rPr>
        <w:t>dem</w:t>
      </w:r>
      <w:r>
        <w:rPr>
          <w:i/>
          <w:iCs/>
          <w:sz w:val="28"/>
          <w:szCs w:val="28"/>
        </w:rPr>
        <w:t xml:space="preserve"> Bind</w:t>
      </w:r>
      <w:r w:rsidRPr="00B82EB1">
        <w:rPr>
          <w:i/>
          <w:iCs/>
          <w:color w:val="0070C0"/>
          <w:sz w:val="28"/>
          <w:szCs w:val="28"/>
        </w:rPr>
        <w:t>fa</w:t>
      </w:r>
      <w:r>
        <w:rPr>
          <w:i/>
          <w:iCs/>
          <w:sz w:val="28"/>
          <w:szCs w:val="28"/>
        </w:rPr>
        <w:t xml:space="preserve">den. </w:t>
      </w:r>
    </w:p>
    <w:p w14:paraId="4645C487" w14:textId="77777777" w:rsidR="00802AA6" w:rsidRDefault="002C464F">
      <w:pPr>
        <w:spacing w:before="120" w:line="288" w:lineRule="auto"/>
        <w:rPr>
          <w:sz w:val="28"/>
          <w:szCs w:val="28"/>
        </w:rPr>
      </w:pPr>
      <w:r>
        <w:rPr>
          <w:sz w:val="28"/>
          <w:szCs w:val="28"/>
        </w:rPr>
        <w:sym w:font="Wingdings" w:char="F0D8"/>
      </w:r>
      <w:r>
        <w:rPr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W</w:t>
      </w:r>
      <w:r>
        <w:rPr>
          <w:sz w:val="28"/>
          <w:szCs w:val="28"/>
        </w:rPr>
        <w:t xml:space="preserve">as </w:t>
      </w:r>
      <w:r w:rsidRPr="00B82EB1">
        <w:rPr>
          <w:color w:val="0070C0"/>
          <w:sz w:val="28"/>
          <w:szCs w:val="28"/>
        </w:rPr>
        <w:t xml:space="preserve">lernt </w:t>
      </w:r>
      <w:r>
        <w:rPr>
          <w:sz w:val="28"/>
          <w:szCs w:val="28"/>
        </w:rPr>
        <w:t xml:space="preserve">ihr </w:t>
      </w:r>
      <w:r w:rsidRPr="00B82EB1">
        <w:rPr>
          <w:color w:val="0070C0"/>
          <w:sz w:val="28"/>
          <w:szCs w:val="28"/>
        </w:rPr>
        <w:t xml:space="preserve">aus </w:t>
      </w:r>
      <w:r>
        <w:rPr>
          <w:sz w:val="28"/>
          <w:szCs w:val="28"/>
        </w:rPr>
        <w:t xml:space="preserve">dem </w:t>
      </w:r>
      <w:r w:rsidRPr="00B82EB1">
        <w:rPr>
          <w:color w:val="0070C0"/>
          <w:sz w:val="28"/>
          <w:szCs w:val="28"/>
        </w:rPr>
        <w:t>Ex</w:t>
      </w:r>
      <w:r>
        <w:rPr>
          <w:sz w:val="28"/>
          <w:szCs w:val="28"/>
        </w:rPr>
        <w:t>pe</w:t>
      </w:r>
      <w:r w:rsidRPr="00B82EB1">
        <w:rPr>
          <w:color w:val="0070C0"/>
          <w:sz w:val="28"/>
          <w:szCs w:val="28"/>
        </w:rPr>
        <w:t>ri</w:t>
      </w:r>
      <w:r>
        <w:rPr>
          <w:sz w:val="28"/>
          <w:szCs w:val="28"/>
        </w:rPr>
        <w:t>ment?</w:t>
      </w:r>
    </w:p>
    <w:p w14:paraId="7D91392E" w14:textId="77777777" w:rsidR="00802AA6" w:rsidRDefault="002C464F">
      <w:pPr>
        <w:shd w:val="clear" w:color="auto" w:fill="D9D9D9"/>
        <w:spacing w:line="288" w:lineRule="auto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Der </w:t>
      </w:r>
      <w:r w:rsidRPr="00B82EB1">
        <w:rPr>
          <w:i/>
          <w:iCs/>
          <w:color w:val="0070C0"/>
          <w:sz w:val="28"/>
          <w:szCs w:val="28"/>
        </w:rPr>
        <w:t>Au</w:t>
      </w:r>
      <w:r>
        <w:rPr>
          <w:i/>
          <w:iCs/>
          <w:sz w:val="28"/>
          <w:szCs w:val="28"/>
        </w:rPr>
        <w:t xml:space="preserve">gust </w:t>
      </w:r>
      <w:r w:rsidRPr="00B82EB1">
        <w:rPr>
          <w:i/>
          <w:iCs/>
          <w:color w:val="0070C0"/>
          <w:sz w:val="28"/>
          <w:szCs w:val="28"/>
        </w:rPr>
        <w:t>wird</w:t>
      </w:r>
      <w:r>
        <w:rPr>
          <w:i/>
          <w:iCs/>
          <w:sz w:val="28"/>
          <w:szCs w:val="28"/>
        </w:rPr>
        <w:t xml:space="preserve"> zu </w:t>
      </w:r>
      <w:r w:rsidRPr="00B82EB1">
        <w:rPr>
          <w:i/>
          <w:iCs/>
          <w:color w:val="0070C0"/>
          <w:sz w:val="28"/>
          <w:szCs w:val="28"/>
        </w:rPr>
        <w:t>ei</w:t>
      </w:r>
      <w:r>
        <w:rPr>
          <w:i/>
          <w:iCs/>
          <w:sz w:val="28"/>
          <w:szCs w:val="28"/>
        </w:rPr>
        <w:t xml:space="preserve">nem </w:t>
      </w:r>
      <w:r w:rsidRPr="00B82EB1">
        <w:rPr>
          <w:i/>
          <w:iCs/>
          <w:color w:val="0070C0"/>
          <w:sz w:val="28"/>
          <w:szCs w:val="28"/>
        </w:rPr>
        <w:t>Seil</w:t>
      </w:r>
      <w:r>
        <w:rPr>
          <w:i/>
          <w:iCs/>
          <w:sz w:val="28"/>
          <w:szCs w:val="28"/>
        </w:rPr>
        <w:t>tän</w:t>
      </w:r>
      <w:r w:rsidRPr="00B82EB1">
        <w:rPr>
          <w:i/>
          <w:iCs/>
          <w:color w:val="0070C0"/>
          <w:sz w:val="28"/>
          <w:szCs w:val="28"/>
        </w:rPr>
        <w:t>zer</w:t>
      </w:r>
      <w:r>
        <w:rPr>
          <w:i/>
          <w:iCs/>
          <w:sz w:val="28"/>
          <w:szCs w:val="28"/>
        </w:rPr>
        <w:t xml:space="preserve">, wenn </w:t>
      </w:r>
      <w:r w:rsidRPr="00B82EB1">
        <w:rPr>
          <w:i/>
          <w:iCs/>
          <w:color w:val="0070C0"/>
          <w:sz w:val="28"/>
          <w:szCs w:val="28"/>
        </w:rPr>
        <w:t>die</w:t>
      </w:r>
      <w:r>
        <w:rPr>
          <w:i/>
          <w:iCs/>
          <w:sz w:val="28"/>
          <w:szCs w:val="28"/>
        </w:rPr>
        <w:t xml:space="preserve"> schwe</w:t>
      </w:r>
      <w:r w:rsidRPr="00B82EB1">
        <w:rPr>
          <w:i/>
          <w:iCs/>
          <w:color w:val="0070C0"/>
          <w:sz w:val="28"/>
          <w:szCs w:val="28"/>
        </w:rPr>
        <w:t>ren</w:t>
      </w:r>
      <w:r>
        <w:rPr>
          <w:i/>
          <w:iCs/>
          <w:sz w:val="28"/>
          <w:szCs w:val="28"/>
        </w:rPr>
        <w:t xml:space="preserve"> Kör</w:t>
      </w:r>
      <w:r w:rsidRPr="00B82EB1">
        <w:rPr>
          <w:i/>
          <w:iCs/>
          <w:color w:val="0070C0"/>
          <w:sz w:val="28"/>
          <w:szCs w:val="28"/>
        </w:rPr>
        <w:t>per</w:t>
      </w:r>
      <w:r>
        <w:rPr>
          <w:i/>
          <w:iCs/>
          <w:sz w:val="28"/>
          <w:szCs w:val="28"/>
        </w:rPr>
        <w:t>tei</w:t>
      </w:r>
      <w:r w:rsidRPr="00B82EB1">
        <w:rPr>
          <w:i/>
          <w:iCs/>
          <w:color w:val="0070C0"/>
          <w:sz w:val="28"/>
          <w:szCs w:val="28"/>
        </w:rPr>
        <w:t>le</w:t>
      </w:r>
      <w:r>
        <w:rPr>
          <w:i/>
          <w:iCs/>
          <w:sz w:val="28"/>
          <w:szCs w:val="28"/>
        </w:rPr>
        <w:t xml:space="preserve"> un</w:t>
      </w:r>
      <w:r w:rsidRPr="00616D79">
        <w:rPr>
          <w:i/>
          <w:iCs/>
          <w:color w:val="0070C0"/>
          <w:sz w:val="28"/>
          <w:szCs w:val="28"/>
        </w:rPr>
        <w:t>ter</w:t>
      </w:r>
      <w:r>
        <w:rPr>
          <w:i/>
          <w:iCs/>
          <w:sz w:val="28"/>
          <w:szCs w:val="28"/>
        </w:rPr>
        <w:t xml:space="preserve">halb </w:t>
      </w:r>
      <w:r w:rsidRPr="00616D79">
        <w:rPr>
          <w:i/>
          <w:iCs/>
          <w:color w:val="0070C0"/>
          <w:sz w:val="28"/>
          <w:szCs w:val="28"/>
        </w:rPr>
        <w:t>des</w:t>
      </w:r>
      <w:r>
        <w:rPr>
          <w:i/>
          <w:iCs/>
          <w:sz w:val="28"/>
          <w:szCs w:val="28"/>
        </w:rPr>
        <w:t xml:space="preserve"> Bind</w:t>
      </w:r>
      <w:r w:rsidRPr="00616D79">
        <w:rPr>
          <w:i/>
          <w:iCs/>
          <w:color w:val="0070C0"/>
          <w:sz w:val="28"/>
          <w:szCs w:val="28"/>
        </w:rPr>
        <w:t>fa</w:t>
      </w:r>
      <w:r>
        <w:rPr>
          <w:i/>
          <w:iCs/>
          <w:sz w:val="28"/>
          <w:szCs w:val="28"/>
        </w:rPr>
        <w:t xml:space="preserve">dens </w:t>
      </w:r>
      <w:r w:rsidRPr="00616D79">
        <w:rPr>
          <w:i/>
          <w:iCs/>
          <w:color w:val="0070C0"/>
          <w:sz w:val="28"/>
          <w:szCs w:val="28"/>
        </w:rPr>
        <w:t>lie</w:t>
      </w:r>
      <w:r>
        <w:rPr>
          <w:i/>
          <w:iCs/>
          <w:sz w:val="28"/>
          <w:szCs w:val="28"/>
        </w:rPr>
        <w:t>gen.</w:t>
      </w:r>
    </w:p>
    <w:p w14:paraId="474BA2D4" w14:textId="77777777" w:rsidR="00802AA6" w:rsidRDefault="002C464F">
      <w:pPr>
        <w:shd w:val="clear" w:color="auto" w:fill="D9D9D9"/>
        <w:spacing w:line="288" w:lineRule="auto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  <w:u w:val="single"/>
        </w:rPr>
        <w:t xml:space="preserve">Wir </w:t>
      </w:r>
      <w:r w:rsidRPr="00616D79">
        <w:rPr>
          <w:i/>
          <w:iCs/>
          <w:color w:val="0070C0"/>
          <w:sz w:val="28"/>
          <w:szCs w:val="28"/>
          <w:u w:val="single"/>
        </w:rPr>
        <w:t>sa</w:t>
      </w:r>
      <w:r>
        <w:rPr>
          <w:i/>
          <w:iCs/>
          <w:sz w:val="28"/>
          <w:szCs w:val="28"/>
          <w:u w:val="single"/>
        </w:rPr>
        <w:t>gen:</w:t>
      </w:r>
      <w:r>
        <w:rPr>
          <w:i/>
          <w:iCs/>
          <w:sz w:val="28"/>
          <w:szCs w:val="28"/>
        </w:rPr>
        <w:t xml:space="preserve"> </w:t>
      </w:r>
      <w:r w:rsidRPr="00616D79">
        <w:rPr>
          <w:i/>
          <w:iCs/>
          <w:color w:val="0070C0"/>
          <w:sz w:val="28"/>
          <w:szCs w:val="28"/>
        </w:rPr>
        <w:t>der</w:t>
      </w:r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  <w:bdr w:val="single" w:sz="4" w:space="0" w:color="auto"/>
        </w:rPr>
        <w:t>Schwer</w:t>
      </w:r>
      <w:r w:rsidRPr="00616D79">
        <w:rPr>
          <w:i/>
          <w:iCs/>
          <w:color w:val="0070C0"/>
          <w:sz w:val="28"/>
          <w:szCs w:val="28"/>
          <w:bdr w:val="single" w:sz="4" w:space="0" w:color="auto"/>
        </w:rPr>
        <w:t>punkt</w:t>
      </w:r>
      <w:r w:rsidRPr="00616D79">
        <w:rPr>
          <w:i/>
          <w:iCs/>
          <w:color w:val="0070C0"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liegt </w:t>
      </w:r>
      <w:r w:rsidRPr="00616D79">
        <w:rPr>
          <w:i/>
          <w:iCs/>
          <w:color w:val="0070C0"/>
          <w:sz w:val="28"/>
          <w:szCs w:val="28"/>
          <w:bdr w:val="single" w:sz="4" w:space="0" w:color="auto"/>
        </w:rPr>
        <w:t>un</w:t>
      </w:r>
      <w:r>
        <w:rPr>
          <w:i/>
          <w:iCs/>
          <w:sz w:val="28"/>
          <w:szCs w:val="28"/>
          <w:bdr w:val="single" w:sz="4" w:space="0" w:color="auto"/>
        </w:rPr>
        <w:t>ter</w:t>
      </w:r>
      <w:r>
        <w:rPr>
          <w:i/>
          <w:iCs/>
          <w:sz w:val="28"/>
          <w:szCs w:val="28"/>
        </w:rPr>
        <w:t xml:space="preserve"> </w:t>
      </w:r>
      <w:r w:rsidRPr="00616D79">
        <w:rPr>
          <w:i/>
          <w:iCs/>
          <w:color w:val="0070C0"/>
          <w:sz w:val="28"/>
          <w:szCs w:val="28"/>
        </w:rPr>
        <w:t>dem</w:t>
      </w:r>
      <w:r>
        <w:rPr>
          <w:i/>
          <w:iCs/>
          <w:sz w:val="28"/>
          <w:szCs w:val="28"/>
        </w:rPr>
        <w:t xml:space="preserve"> Bind</w:t>
      </w:r>
      <w:r w:rsidRPr="00616D79">
        <w:rPr>
          <w:i/>
          <w:iCs/>
          <w:color w:val="0070C0"/>
          <w:sz w:val="28"/>
          <w:szCs w:val="28"/>
        </w:rPr>
        <w:t>fa</w:t>
      </w:r>
      <w:r>
        <w:rPr>
          <w:i/>
          <w:iCs/>
          <w:sz w:val="28"/>
          <w:szCs w:val="28"/>
        </w:rPr>
        <w:t xml:space="preserve">den </w:t>
      </w:r>
      <w:r w:rsidRPr="00616D79">
        <w:rPr>
          <w:i/>
          <w:iCs/>
          <w:color w:val="0070C0"/>
          <w:sz w:val="28"/>
          <w:szCs w:val="28"/>
        </w:rPr>
        <w:t>und</w:t>
      </w:r>
      <w:r>
        <w:rPr>
          <w:i/>
          <w:iCs/>
          <w:sz w:val="28"/>
          <w:szCs w:val="28"/>
        </w:rPr>
        <w:t xml:space="preserve"> </w:t>
      </w:r>
    </w:p>
    <w:p w14:paraId="3BB28871" w14:textId="77777777" w:rsidR="00802AA6" w:rsidRDefault="002C464F">
      <w:pPr>
        <w:shd w:val="clear" w:color="auto" w:fill="D9D9D9"/>
        <w:spacing w:line="288" w:lineRule="auto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des</w:t>
      </w:r>
      <w:r w:rsidRPr="00616D79">
        <w:rPr>
          <w:i/>
          <w:iCs/>
          <w:color w:val="0070C0"/>
          <w:sz w:val="28"/>
          <w:szCs w:val="28"/>
        </w:rPr>
        <w:t>halb</w:t>
      </w:r>
      <w:r>
        <w:rPr>
          <w:i/>
          <w:iCs/>
          <w:sz w:val="28"/>
          <w:szCs w:val="28"/>
        </w:rPr>
        <w:t xml:space="preserve"> fällt </w:t>
      </w:r>
      <w:r w:rsidRPr="00616D79">
        <w:rPr>
          <w:i/>
          <w:iCs/>
          <w:color w:val="0070C0"/>
          <w:sz w:val="28"/>
          <w:szCs w:val="28"/>
        </w:rPr>
        <w:t>der</w:t>
      </w:r>
      <w:r>
        <w:rPr>
          <w:i/>
          <w:iCs/>
          <w:sz w:val="28"/>
          <w:szCs w:val="28"/>
        </w:rPr>
        <w:t xml:space="preserve"> Seil</w:t>
      </w:r>
      <w:r w:rsidRPr="00616D79">
        <w:rPr>
          <w:i/>
          <w:iCs/>
          <w:color w:val="0070C0"/>
          <w:sz w:val="28"/>
          <w:szCs w:val="28"/>
        </w:rPr>
        <w:t>tän</w:t>
      </w:r>
      <w:r>
        <w:rPr>
          <w:i/>
          <w:iCs/>
          <w:sz w:val="28"/>
          <w:szCs w:val="28"/>
        </w:rPr>
        <w:t xml:space="preserve">zer </w:t>
      </w:r>
      <w:r w:rsidRPr="00616D79">
        <w:rPr>
          <w:i/>
          <w:iCs/>
          <w:color w:val="0070C0"/>
          <w:sz w:val="28"/>
          <w:szCs w:val="28"/>
        </w:rPr>
        <w:t>nicht</w:t>
      </w:r>
      <w:r>
        <w:rPr>
          <w:i/>
          <w:iCs/>
          <w:sz w:val="28"/>
          <w:szCs w:val="28"/>
        </w:rPr>
        <w:t xml:space="preserve"> her</w:t>
      </w:r>
      <w:r w:rsidRPr="00616D79">
        <w:rPr>
          <w:i/>
          <w:iCs/>
          <w:color w:val="0070C0"/>
          <w:sz w:val="28"/>
          <w:szCs w:val="28"/>
        </w:rPr>
        <w:t>un</w:t>
      </w:r>
      <w:r>
        <w:rPr>
          <w:i/>
          <w:iCs/>
          <w:sz w:val="28"/>
          <w:szCs w:val="28"/>
        </w:rPr>
        <w:t>ter.</w:t>
      </w:r>
    </w:p>
    <w:p w14:paraId="4B292055" w14:textId="77777777" w:rsidR="00802AA6" w:rsidRDefault="00616D79">
      <w:pPr>
        <w:spacing w:line="288" w:lineRule="auto"/>
        <w:rPr>
          <w:sz w:val="28"/>
          <w:szCs w:val="28"/>
        </w:rPr>
      </w:pPr>
      <w:r>
        <w:rPr>
          <w:i/>
          <w:iCs/>
          <w:noProof/>
          <w:sz w:val="28"/>
          <w:szCs w:val="28"/>
        </w:rPr>
        <w:pict w14:anchorId="32B551D9">
          <v:shape id="_x0000_s1063" type="#_x0000_t202" style="position:absolute;margin-left:354pt;margin-top:3.35pt;width:60pt;height:54pt;z-index:5" stroked="f">
            <v:textbox>
              <w:txbxContent>
                <w:p w14:paraId="2D893441" w14:textId="77777777" w:rsidR="00802AA6" w:rsidRDefault="00616D79">
                  <w:r>
                    <w:rPr>
                      <w:sz w:val="28"/>
                      <w:szCs w:val="28"/>
                    </w:rPr>
                    <w:pict w14:anchorId="757A8C63">
                      <v:shape id="_x0000_i1030" type="#_x0000_t75" style="width:52pt;height:52pt">
                        <v:imagedata r:id="rId9" o:title="Frohes Smiley"/>
                      </v:shape>
                    </w:pict>
                  </w:r>
                </w:p>
              </w:txbxContent>
            </v:textbox>
          </v:shape>
        </w:pict>
      </w:r>
    </w:p>
    <w:p w14:paraId="03CA2916" w14:textId="77777777" w:rsidR="002C464F" w:rsidRDefault="002C464F">
      <w:pPr>
        <w:spacing w:line="288" w:lineRule="auto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Eu</w:t>
      </w:r>
      <w:r w:rsidRPr="00616D79">
        <w:rPr>
          <w:i/>
          <w:iCs/>
          <w:color w:val="0070C0"/>
          <w:sz w:val="28"/>
          <w:szCs w:val="28"/>
        </w:rPr>
        <w:t>ren</w:t>
      </w:r>
      <w:r>
        <w:rPr>
          <w:i/>
          <w:iCs/>
          <w:sz w:val="28"/>
          <w:szCs w:val="28"/>
        </w:rPr>
        <w:t xml:space="preserve"> Au</w:t>
      </w:r>
      <w:r w:rsidRPr="00616D79">
        <w:rPr>
          <w:i/>
          <w:iCs/>
          <w:color w:val="0070C0"/>
          <w:sz w:val="28"/>
          <w:szCs w:val="28"/>
        </w:rPr>
        <w:t xml:space="preserve">gust </w:t>
      </w:r>
      <w:r>
        <w:rPr>
          <w:i/>
          <w:iCs/>
          <w:sz w:val="28"/>
          <w:szCs w:val="28"/>
        </w:rPr>
        <w:t xml:space="preserve">dürft </w:t>
      </w:r>
      <w:r w:rsidRPr="00616D79">
        <w:rPr>
          <w:i/>
          <w:iCs/>
          <w:color w:val="0070C0"/>
          <w:sz w:val="28"/>
          <w:szCs w:val="28"/>
        </w:rPr>
        <w:t>ihr</w:t>
      </w:r>
      <w:r>
        <w:rPr>
          <w:i/>
          <w:iCs/>
          <w:sz w:val="28"/>
          <w:szCs w:val="28"/>
        </w:rPr>
        <w:t xml:space="preserve"> be</w:t>
      </w:r>
      <w:r w:rsidRPr="00616D79">
        <w:rPr>
          <w:i/>
          <w:iCs/>
          <w:color w:val="0070C0"/>
          <w:sz w:val="28"/>
          <w:szCs w:val="28"/>
        </w:rPr>
        <w:t>hal</w:t>
      </w:r>
      <w:r>
        <w:rPr>
          <w:i/>
          <w:iCs/>
          <w:sz w:val="28"/>
          <w:szCs w:val="28"/>
        </w:rPr>
        <w:t xml:space="preserve">ten </w:t>
      </w:r>
      <w:r w:rsidRPr="00616D79">
        <w:rPr>
          <w:i/>
          <w:iCs/>
          <w:color w:val="0070C0"/>
          <w:sz w:val="28"/>
          <w:szCs w:val="28"/>
        </w:rPr>
        <w:t>und</w:t>
      </w:r>
      <w:r>
        <w:rPr>
          <w:i/>
          <w:iCs/>
          <w:sz w:val="28"/>
          <w:szCs w:val="28"/>
        </w:rPr>
        <w:t xml:space="preserve"> zu </w:t>
      </w:r>
      <w:r w:rsidRPr="00616D79">
        <w:rPr>
          <w:i/>
          <w:iCs/>
          <w:color w:val="0070C0"/>
          <w:sz w:val="28"/>
          <w:szCs w:val="28"/>
        </w:rPr>
        <w:t>Hau</w:t>
      </w:r>
      <w:r>
        <w:rPr>
          <w:i/>
          <w:iCs/>
          <w:sz w:val="28"/>
          <w:szCs w:val="28"/>
        </w:rPr>
        <w:t xml:space="preserve">se </w:t>
      </w:r>
      <w:r w:rsidRPr="00616D79">
        <w:rPr>
          <w:i/>
          <w:iCs/>
          <w:color w:val="0070C0"/>
          <w:sz w:val="28"/>
          <w:szCs w:val="28"/>
        </w:rPr>
        <w:t>an</w:t>
      </w:r>
      <w:r>
        <w:rPr>
          <w:i/>
          <w:iCs/>
          <w:sz w:val="28"/>
          <w:szCs w:val="28"/>
        </w:rPr>
        <w:t xml:space="preserve">malen. </w:t>
      </w:r>
    </w:p>
    <w:sectPr w:rsidR="002C464F">
      <w:pgSz w:w="11906" w:h="16838"/>
      <w:pgMar w:top="1247" w:right="1021" w:bottom="284" w:left="1418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824600"/>
    <w:multiLevelType w:val="hybridMultilevel"/>
    <w:tmpl w:val="D98C90A0"/>
    <w:lvl w:ilvl="0" w:tplc="33047A64">
      <w:start w:val="6"/>
      <w:numFmt w:val="bullet"/>
      <w:lvlText w:val=""/>
      <w:lvlJc w:val="left"/>
      <w:pPr>
        <w:tabs>
          <w:tab w:val="num" w:pos="855"/>
        </w:tabs>
        <w:ind w:left="855" w:hanging="495"/>
      </w:pPr>
      <w:rPr>
        <w:rFonts w:ascii="Wingdings" w:eastAsia="MS Mincho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327CE"/>
    <w:multiLevelType w:val="hybridMultilevel"/>
    <w:tmpl w:val="59CC3BCC"/>
    <w:lvl w:ilvl="0" w:tplc="2B1C1CFC">
      <w:start w:val="2"/>
      <w:numFmt w:val="bullet"/>
      <w:lvlText w:val=""/>
      <w:lvlJc w:val="left"/>
      <w:pPr>
        <w:tabs>
          <w:tab w:val="num" w:pos="855"/>
        </w:tabs>
        <w:ind w:left="855" w:hanging="495"/>
      </w:pPr>
      <w:rPr>
        <w:rFonts w:ascii="Wingdings" w:eastAsia="MS Mincho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817DF4"/>
    <w:multiLevelType w:val="hybridMultilevel"/>
    <w:tmpl w:val="FA1EE5AC"/>
    <w:lvl w:ilvl="0" w:tplc="8BC0D9DA">
      <w:start w:val="3"/>
      <w:numFmt w:val="bullet"/>
      <w:lvlText w:val=""/>
      <w:lvlJc w:val="left"/>
      <w:pPr>
        <w:tabs>
          <w:tab w:val="num" w:pos="825"/>
        </w:tabs>
        <w:ind w:left="825" w:hanging="465"/>
      </w:pPr>
      <w:rPr>
        <w:rFonts w:ascii="Wingdings" w:eastAsia="MS Mincho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7695C"/>
    <w:multiLevelType w:val="hybridMultilevel"/>
    <w:tmpl w:val="B906B72E"/>
    <w:lvl w:ilvl="0" w:tplc="D84EBB58">
      <w:start w:val="2"/>
      <w:numFmt w:val="bullet"/>
      <w:lvlText w:val=""/>
      <w:lvlJc w:val="left"/>
      <w:pPr>
        <w:tabs>
          <w:tab w:val="num" w:pos="855"/>
        </w:tabs>
        <w:ind w:left="855" w:hanging="495"/>
      </w:pPr>
      <w:rPr>
        <w:rFonts w:ascii="Wingdings" w:eastAsia="MS PGothic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967BD0"/>
    <w:multiLevelType w:val="hybridMultilevel"/>
    <w:tmpl w:val="9208DE46"/>
    <w:lvl w:ilvl="0" w:tplc="B0DC9DBA">
      <w:start w:val="3"/>
      <w:numFmt w:val="bullet"/>
      <w:lvlText w:val=""/>
      <w:lvlJc w:val="left"/>
      <w:pPr>
        <w:tabs>
          <w:tab w:val="num" w:pos="855"/>
        </w:tabs>
        <w:ind w:left="855" w:hanging="495"/>
      </w:pPr>
      <w:rPr>
        <w:rFonts w:ascii="Wingdings" w:eastAsia="MS Mincho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071B55"/>
    <w:multiLevelType w:val="hybridMultilevel"/>
    <w:tmpl w:val="67A45F52"/>
    <w:lvl w:ilvl="0" w:tplc="D8DE6A6E">
      <w:start w:val="6"/>
      <w:numFmt w:val="bullet"/>
      <w:lvlText w:val=""/>
      <w:lvlJc w:val="left"/>
      <w:pPr>
        <w:tabs>
          <w:tab w:val="num" w:pos="855"/>
        </w:tabs>
        <w:ind w:left="855" w:hanging="495"/>
      </w:pPr>
      <w:rPr>
        <w:rFonts w:ascii="Wingdings" w:eastAsia="MS Mincho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43614E"/>
    <w:multiLevelType w:val="hybridMultilevel"/>
    <w:tmpl w:val="54A81936"/>
    <w:lvl w:ilvl="0" w:tplc="A11C30FC">
      <w:start w:val="1"/>
      <w:numFmt w:val="bullet"/>
      <w:lvlText w:val=""/>
      <w:lvlJc w:val="left"/>
      <w:pPr>
        <w:tabs>
          <w:tab w:val="num" w:pos="227"/>
        </w:tabs>
        <w:ind w:left="0" w:firstLine="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1972A3"/>
    <w:multiLevelType w:val="hybridMultilevel"/>
    <w:tmpl w:val="824AD1CA"/>
    <w:lvl w:ilvl="0" w:tplc="B9E2A9DA">
      <w:numFmt w:val="bullet"/>
      <w:lvlText w:val=""/>
      <w:lvlJc w:val="left"/>
      <w:pPr>
        <w:tabs>
          <w:tab w:val="num" w:pos="855"/>
        </w:tabs>
        <w:ind w:left="855" w:hanging="495"/>
      </w:pPr>
      <w:rPr>
        <w:rFonts w:ascii="Wingdings" w:eastAsia="MS Mincho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D367E4"/>
    <w:multiLevelType w:val="hybridMultilevel"/>
    <w:tmpl w:val="9C0E6560"/>
    <w:lvl w:ilvl="0" w:tplc="A48E8ABA">
      <w:start w:val="2"/>
      <w:numFmt w:val="bullet"/>
      <w:lvlText w:val=""/>
      <w:lvlJc w:val="left"/>
      <w:pPr>
        <w:tabs>
          <w:tab w:val="num" w:pos="855"/>
        </w:tabs>
        <w:ind w:left="855" w:hanging="495"/>
      </w:pPr>
      <w:rPr>
        <w:rFonts w:ascii="Wingdings" w:eastAsia="MS PGothic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7"/>
  </w:num>
  <w:num w:numId="5">
    <w:abstractNumId w:val="4"/>
  </w:num>
  <w:num w:numId="6">
    <w:abstractNumId w:val="2"/>
  </w:num>
  <w:num w:numId="7">
    <w:abstractNumId w:val="1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53EC5"/>
    <w:rsid w:val="00253EC5"/>
    <w:rsid w:val="002C464F"/>
    <w:rsid w:val="00616D79"/>
    <w:rsid w:val="00802AA6"/>
    <w:rsid w:val="00B8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"/>
    <o:shapelayout v:ext="edit">
      <o:idmap v:ext="edit" data="1"/>
    </o:shapelayout>
  </w:shapeDefaults>
  <w:decimalSymbol w:val=","/>
  <w:listSeparator w:val=";"/>
  <w14:docId w14:val="29A77D88"/>
  <w15:chartTrackingRefBased/>
  <w15:docId w15:val="{933C3D13-2E05-41A6-B603-DFBC0102C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eastAsia="ja-JP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Formatvorlage5">
    <w:name w:val="Formatvorlage5"/>
    <w:basedOn w:val="NormaleTabelle"/>
    <w:tblPr/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uberhafte-physik.ne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zauberhafte-physik.ne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Name: ……………………</vt:lpstr>
    </vt:vector>
  </TitlesOfParts>
  <Company/>
  <LinksUpToDate>false</LinksUpToDate>
  <CharactersWithSpaces>1534</CharactersWithSpaces>
  <SharedDoc>false</SharedDoc>
  <HLinks>
    <vt:vector size="6" baseType="variant">
      <vt:variant>
        <vt:i4>3014771</vt:i4>
      </vt:variant>
      <vt:variant>
        <vt:i4>0</vt:i4>
      </vt:variant>
      <vt:variant>
        <vt:i4>0</vt:i4>
      </vt:variant>
      <vt:variant>
        <vt:i4>5</vt:i4>
      </vt:variant>
      <vt:variant>
        <vt:lpwstr>http://www.zauberhafte-physik.net/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 ……………………</dc:title>
  <dc:subject/>
  <dc:creator>MH</dc:creator>
  <cp:keywords/>
  <cp:lastModifiedBy>Maren Heinzerling</cp:lastModifiedBy>
  <cp:revision>3</cp:revision>
  <cp:lastPrinted>2019-06-24T08:46:00Z</cp:lastPrinted>
  <dcterms:created xsi:type="dcterms:W3CDTF">2020-05-27T17:04:00Z</dcterms:created>
  <dcterms:modified xsi:type="dcterms:W3CDTF">2020-11-08T14:34:00Z</dcterms:modified>
</cp:coreProperties>
</file>